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06D7" w:rsidRDefault="005006D7" w:rsidP="005006D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:rsidR="003E7AA1" w:rsidRPr="00E30108" w:rsidRDefault="003E7AA1" w:rsidP="003E7AA1">
      <w:pPr>
        <w:spacing w:after="2"/>
        <w:ind w:left="6096" w:right="465" w:firstLine="4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0108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  <w:t>4a</w:t>
      </w:r>
      <w:r w:rsidRPr="00E30108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  <w:t xml:space="preserve"> do Zarządzenia Nr 215/VII/FZ-2024</w:t>
      </w:r>
    </w:p>
    <w:p w:rsidR="003E7AA1" w:rsidRPr="00E30108" w:rsidRDefault="003E7AA1" w:rsidP="003E7AA1">
      <w:pPr>
        <w:spacing w:after="2"/>
        <w:ind w:left="6096" w:right="465" w:firstLine="4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0108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  <w:t>z dnia 14.08.2024 r.</w:t>
      </w:r>
    </w:p>
    <w:p w:rsidR="003E7AA1" w:rsidRPr="001E46EE" w:rsidRDefault="003E7AA1" w:rsidP="003E7AA1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ela-Siatka"/>
        <w:tblpPr w:leftFromText="141" w:rightFromText="141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3E7AA1" w:rsidRPr="001E46EE" w:rsidTr="00F67845"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E7AA1" w:rsidRPr="001E46EE" w:rsidRDefault="003E7AA1" w:rsidP="00F67845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Wypełnia Urząd Miejski w Ząbkowicach Śląskich: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E7AA1" w:rsidRPr="001E46EE" w:rsidRDefault="003E7AA1" w:rsidP="00F6784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Nr wniosku </w:t>
            </w:r>
          </w:p>
        </w:tc>
      </w:tr>
      <w:tr w:rsidR="003E7AA1" w:rsidRPr="001E46EE" w:rsidTr="00F67845">
        <w:trPr>
          <w:trHeight w:val="47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E7AA1" w:rsidRPr="001E46EE" w:rsidRDefault="003E7AA1" w:rsidP="00F67845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</w:rPr>
            </w:pPr>
          </w:p>
        </w:tc>
      </w:tr>
      <w:tr w:rsidR="003E7AA1" w:rsidRPr="001E46EE" w:rsidTr="00F67845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0B5081" wp14:editId="301C48BE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157888162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E7AA1" w:rsidRDefault="003E7AA1" w:rsidP="003E7AA1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B50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66.35pt;margin-top:1.65pt;width:56.9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" fillcolor="window" stroked="f" strokeweight=".5pt">
                      <v:textbox>
                        <w:txbxContent>
                          <w:p w:rsidR="003E7AA1" w:rsidRDefault="003E7AA1" w:rsidP="003E7AA1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46E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1F7FBC" wp14:editId="7B74198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769866624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E7AA1" w:rsidRDefault="003E7AA1" w:rsidP="003E7AA1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F7FBC" id="Pole tekstowe 2" o:spid="_x0000_s1027" type="#_x0000_t202" style="position:absolute;margin-left:-3.65pt;margin-top:.6pt;width:56.9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" fillcolor="window" stroked="f" strokeweight=".5pt">
                      <v:textbox>
                        <w:txbxContent>
                          <w:p w:rsidR="003E7AA1" w:rsidRDefault="003E7AA1" w:rsidP="003E7AA1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3E7AA1" w:rsidRPr="001E46EE" w:rsidRDefault="003E7AA1" w:rsidP="003E7AA1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3E7AA1" w:rsidRPr="001E46EE" w:rsidRDefault="003E7AA1" w:rsidP="003E7AA1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3E7AA1" w:rsidRPr="001E46EE" w:rsidRDefault="003E7AA1" w:rsidP="003E7AA1">
      <w:pPr>
        <w:rPr>
          <w:rFonts w:ascii="Times New Roman" w:hAnsi="Times New Roman" w:cs="Times New Roman"/>
          <w:sz w:val="20"/>
          <w:szCs w:val="20"/>
        </w:rPr>
      </w:pPr>
    </w:p>
    <w:p w:rsidR="003E7AA1" w:rsidRPr="001E46EE" w:rsidRDefault="003E7AA1" w:rsidP="003E7AA1">
      <w:pPr>
        <w:rPr>
          <w:rFonts w:ascii="Times New Roman" w:hAnsi="Times New Roman" w:cs="Times New Roman"/>
          <w:sz w:val="20"/>
          <w:szCs w:val="20"/>
        </w:rPr>
      </w:pPr>
    </w:p>
    <w:p w:rsidR="003E7AA1" w:rsidRPr="001E46EE" w:rsidRDefault="003E7AA1" w:rsidP="003E7AA1">
      <w:pPr>
        <w:rPr>
          <w:rFonts w:ascii="Times New Roman" w:hAnsi="Times New Roman" w:cs="Times New Roman"/>
          <w:sz w:val="20"/>
          <w:szCs w:val="20"/>
        </w:rPr>
      </w:pPr>
    </w:p>
    <w:p w:rsidR="003E7AA1" w:rsidRPr="001E46EE" w:rsidRDefault="003E7AA1" w:rsidP="003E7A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6EE">
        <w:rPr>
          <w:rFonts w:ascii="Times New Roman" w:hAnsi="Times New Roman" w:cs="Times New Roman"/>
          <w:b/>
          <w:bCs/>
          <w:sz w:val="24"/>
          <w:szCs w:val="24"/>
        </w:rPr>
        <w:t xml:space="preserve">WNIOSEK O PŁATNOŚĆ </w:t>
      </w:r>
      <w:r w:rsidRPr="001E46E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ramach Programu Priorytetowego „Ciepłe Mieszkanie”- II nabór </w:t>
      </w:r>
      <w:r w:rsidRPr="001E46EE">
        <w:rPr>
          <w:rFonts w:ascii="Times New Roman" w:hAnsi="Times New Roman" w:cs="Times New Roman"/>
          <w:b/>
          <w:bCs/>
          <w:sz w:val="24"/>
          <w:szCs w:val="24"/>
        </w:rPr>
        <w:br/>
        <w:t>na terenie Gminy Ząbkowice Śląskie</w:t>
      </w:r>
    </w:p>
    <w:p w:rsidR="003E7AA1" w:rsidRPr="001E46EE" w:rsidRDefault="003E7AA1" w:rsidP="003E7A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46EE"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5104A" wp14:editId="4D4EA73F">
                <wp:simplePos x="0" y="0"/>
                <wp:positionH relativeFrom="column">
                  <wp:posOffset>-33655</wp:posOffset>
                </wp:positionH>
                <wp:positionV relativeFrom="paragraph">
                  <wp:posOffset>63501</wp:posOffset>
                </wp:positionV>
                <wp:extent cx="5505450" cy="0"/>
                <wp:effectExtent l="0" t="0" r="19050" b="19050"/>
                <wp:wrapNone/>
                <wp:docPr id="859412814" name="Łącznik prosty 859412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C4381" id="Łącznik prosty 8594128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5pt" to="430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:rsidR="003E7AA1" w:rsidRPr="001E46EE" w:rsidRDefault="003E7AA1" w:rsidP="003E7AA1">
      <w:pPr>
        <w:jc w:val="center"/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E46EE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Przed przystąpieniem do wypełnienia wniosku należy zapoznać się z  Instrukcją wypełniania wniosku.</w:t>
      </w:r>
      <w:r w:rsidRPr="001E46EE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E46EE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:rsidR="003E7AA1" w:rsidRPr="001E46EE" w:rsidRDefault="003E7AA1" w:rsidP="003E7AA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E46EE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A. INFORMACJE OGÓLNE</w:t>
      </w:r>
    </w:p>
    <w:p w:rsidR="003E7AA1" w:rsidRPr="001E46EE" w:rsidRDefault="003E7AA1" w:rsidP="003E7AA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389"/>
        <w:gridCol w:w="2571"/>
        <w:gridCol w:w="2694"/>
        <w:gridCol w:w="2408"/>
      </w:tblGrid>
      <w:tr w:rsidR="003E7AA1" w:rsidRPr="001E46EE" w:rsidTr="00F67845">
        <w:trPr>
          <w:trHeight w:val="394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:rsidR="003E7AA1" w:rsidRPr="001E46EE" w:rsidRDefault="003E7AA1" w:rsidP="00F67845">
            <w:pPr>
              <w:spacing w:before="120" w:after="120"/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46EE"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3E7AA1" w:rsidRPr="001E46EE" w:rsidTr="00F67845">
        <w:tc>
          <w:tcPr>
            <w:tcW w:w="138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46EE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</w:tc>
        <w:tc>
          <w:tcPr>
            <w:tcW w:w="2571" w:type="dxa"/>
          </w:tcPr>
          <w:p w:rsidR="003E7AA1" w:rsidRPr="001E46EE" w:rsidRDefault="003E7AA1" w:rsidP="00F6784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spacing w:before="240" w:line="48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46EE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408" w:type="dxa"/>
          </w:tcPr>
          <w:p w:rsidR="003E7AA1" w:rsidRPr="001E46EE" w:rsidRDefault="003E7AA1" w:rsidP="00F678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7AA1" w:rsidRPr="001E46EE" w:rsidTr="00F67845">
        <w:tc>
          <w:tcPr>
            <w:tcW w:w="6654" w:type="dxa"/>
            <w:gridSpan w:val="3"/>
            <w:shd w:val="clear" w:color="auto" w:fill="E2EFD9" w:themeFill="accent6" w:themeFillTint="33"/>
          </w:tcPr>
          <w:p w:rsidR="003E7AA1" w:rsidRPr="001E46EE" w:rsidRDefault="003E7AA1" w:rsidP="00F67845">
            <w:pPr>
              <w:shd w:val="clear" w:color="auto" w:fill="E2EFD9" w:themeFill="accent6" w:themeFillTint="33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  <w:p w:rsidR="003E7AA1" w:rsidRPr="001E46EE" w:rsidRDefault="003E7AA1" w:rsidP="00F678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08" w:type="dxa"/>
          </w:tcPr>
          <w:p w:rsidR="003E7AA1" w:rsidRPr="001E46EE" w:rsidRDefault="003E7AA1" w:rsidP="00F678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3E7AA1" w:rsidRPr="001E46EE" w:rsidRDefault="003E7AA1" w:rsidP="003E7AA1">
      <w:pPr>
        <w:rPr>
          <w:rFonts w:ascii="Times New Roman" w:hAnsi="Times New Roman" w:cs="Times New Roman"/>
          <w:b/>
          <w:sz w:val="20"/>
          <w:szCs w:val="20"/>
        </w:rPr>
      </w:pPr>
    </w:p>
    <w:p w:rsidR="003E7AA1" w:rsidRPr="001E46EE" w:rsidRDefault="003E7AA1" w:rsidP="003E7AA1">
      <w:pPr>
        <w:rPr>
          <w:rFonts w:ascii="Times New Roman" w:hAnsi="Times New Roman" w:cs="Times New Roman"/>
          <w:b/>
          <w:sz w:val="20"/>
          <w:szCs w:val="20"/>
        </w:rPr>
      </w:pPr>
      <w:r w:rsidRPr="001E46EE"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3E7AA1" w:rsidRPr="001E46EE" w:rsidTr="00F67845">
        <w:trPr>
          <w:trHeight w:val="442"/>
        </w:trPr>
        <w:tc>
          <w:tcPr>
            <w:tcW w:w="2263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pStyle w:val="Bezodstpw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wspólnoty/Zarząd Wspólnoty</w:t>
            </w:r>
          </w:p>
        </w:tc>
        <w:tc>
          <w:tcPr>
            <w:tcW w:w="6946" w:type="dxa"/>
            <w:shd w:val="clear" w:color="auto" w:fill="FFFFFF" w:themeFill="background1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42"/>
        </w:trPr>
        <w:tc>
          <w:tcPr>
            <w:tcW w:w="2263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spacing w:before="120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6946" w:type="dxa"/>
            <w:shd w:val="clear" w:color="auto" w:fill="FFFFFF" w:themeFill="background1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7AA1" w:rsidRPr="001E46EE" w:rsidRDefault="003E7AA1" w:rsidP="003E7AA1">
      <w:pPr>
        <w:keepNext/>
        <w:rPr>
          <w:rFonts w:ascii="Times New Roman" w:eastAsia="MS Gothic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3E7AA1" w:rsidRPr="001E46EE" w:rsidRDefault="003E7AA1" w:rsidP="003E7AA1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1E46EE">
        <w:rPr>
          <w:rFonts w:ascii="Times New Roman" w:hAnsi="Times New Roman" w:cs="Times New Roman"/>
          <w:b/>
          <w:sz w:val="20"/>
          <w:szCs w:val="20"/>
        </w:rPr>
        <w:t>B. INFORMACJE O REALIZACJI PRZEDSIĘWZIĘCIA</w:t>
      </w:r>
    </w:p>
    <w:p w:rsidR="003E7AA1" w:rsidRPr="001E46EE" w:rsidRDefault="003E7AA1" w:rsidP="003E7AA1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1E46EE">
        <w:rPr>
          <w:rFonts w:ascii="Times New Roman" w:hAnsi="Times New Roman" w:cs="Times New Roman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3E7AA1" w:rsidRPr="001E46EE" w:rsidTr="00F67845">
        <w:tc>
          <w:tcPr>
            <w:tcW w:w="7650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spacing w:before="120" w:after="120"/>
              <w:ind w:left="29" w:hanging="29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1559" w:type="dxa"/>
            <w:shd w:val="clear" w:color="auto" w:fill="FFFFFF" w:themeFill="background1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</w:rPr>
            </w:pPr>
          </w:p>
        </w:tc>
      </w:tr>
    </w:tbl>
    <w:p w:rsidR="003E7AA1" w:rsidRPr="001E46EE" w:rsidRDefault="003E7AA1" w:rsidP="003E7AA1">
      <w:pPr>
        <w:keepNext/>
        <w:rPr>
          <w:rFonts w:ascii="Times New Roman" w:hAnsi="Times New Roman" w:cs="Times New Roman"/>
          <w:b/>
        </w:rPr>
      </w:pPr>
    </w:p>
    <w:p w:rsidR="003E7AA1" w:rsidRPr="001E46EE" w:rsidRDefault="003E7AA1" w:rsidP="003E7AA1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</w:p>
    <w:p w:rsidR="003E7AA1" w:rsidRPr="001E46EE" w:rsidRDefault="003E7AA1" w:rsidP="003E7AA1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1E46EE">
        <w:rPr>
          <w:rFonts w:ascii="Times New Roman" w:hAnsi="Times New Roman" w:cs="Times New Roman"/>
          <w:b/>
          <w:sz w:val="20"/>
          <w:szCs w:val="20"/>
        </w:rPr>
        <w:t>B.2. DOKUMENTY ZAKUPU POTWIERDZAJĄCE REALIZACJĘ ZAKRESU RZECZOWEGO</w:t>
      </w:r>
    </w:p>
    <w:p w:rsidR="003E7AA1" w:rsidRPr="001E46EE" w:rsidRDefault="003E7AA1" w:rsidP="003E7AA1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1E46EE">
        <w:rPr>
          <w:rFonts w:ascii="Times New Roman" w:hAnsi="Times New Roman" w:cs="Times New Roman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:rsidR="003E7AA1" w:rsidRPr="001E46EE" w:rsidRDefault="003E7AA1" w:rsidP="003E7AA1">
      <w:pPr>
        <w:keepNext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sz w:val="40"/>
            <w:szCs w:val="40"/>
          </w:rPr>
          <w:id w:val="180211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6EE">
            <w:rPr>
              <w:rFonts w:ascii="Segoe UI Symbol" w:eastAsia="MS Gothic" w:hAnsi="Segoe UI Symbol" w:cs="Segoe UI Symbol"/>
              <w:b/>
              <w:sz w:val="40"/>
              <w:szCs w:val="40"/>
            </w:rPr>
            <w:t>☐</w:t>
          </w:r>
        </w:sdtContent>
      </w:sdt>
      <w:r w:rsidRPr="001E4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6EE">
        <w:rPr>
          <w:rFonts w:ascii="Times New Roman" w:hAnsi="Times New Roman" w:cs="Times New Roman"/>
          <w:bCs/>
          <w:sz w:val="20"/>
          <w:szCs w:val="20"/>
        </w:rPr>
        <w:t xml:space="preserve">Przedstawiam do rozliczenia dokumenty zakupu określone w instrukcji wypełniania wniosku o płatność. Wypełnione dokumenty, potwierdzające poniesienie kosztów kwalifikowanych zgodnie z zakresem rzeczowo finansowym Umowy. </w:t>
      </w:r>
    </w:p>
    <w:p w:rsidR="003E7AA1" w:rsidRPr="001E46EE" w:rsidRDefault="003E7AA1" w:rsidP="003E7AA1">
      <w:pPr>
        <w:keepNext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1E46EE">
        <w:rPr>
          <w:rFonts w:ascii="Times New Roman" w:hAnsi="Times New Roman" w:cs="Times New Roman"/>
          <w:bCs/>
          <w:i/>
          <w:iCs/>
          <w:sz w:val="18"/>
          <w:szCs w:val="18"/>
        </w:rPr>
        <w:t>Uwaga: do dofinansowania kwalifikują się koszty zgodne z Regulaminem naboru określającym sposób składania i rozpatrywania wniosków o dofinansowanie w ramach Programu priorytetowego Ciepłe Mieszkanie na terenie Gminy Ząbkowice Śląskie, poniesione nie wcześniej niż data zawarcia umowy o dofinansowanie. W szczególności warunkiem kwalifikowalności kosztów jest spełnienie wymagań technicznych Programu. Dokumenty zakupu muszą być wystawione na Beneficjenta</w:t>
      </w:r>
    </w:p>
    <w:p w:rsidR="003E7AA1" w:rsidRPr="001E46EE" w:rsidRDefault="003E7AA1" w:rsidP="003E7AA1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1E46EE">
        <w:rPr>
          <w:rFonts w:ascii="Times New Roman" w:hAnsi="Times New Roman" w:cs="Times New Roman"/>
          <w:b/>
          <w:sz w:val="20"/>
          <w:szCs w:val="20"/>
        </w:rPr>
        <w:t xml:space="preserve">B.3. KOSZTY KWALIFIKOWANE, DOFINANSOWANIE </w:t>
      </w:r>
    </w:p>
    <w:p w:rsidR="003E7AA1" w:rsidRPr="001E46EE" w:rsidRDefault="003E7AA1" w:rsidP="003E7AA1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E46EE">
        <w:rPr>
          <w:rFonts w:ascii="Times New Roman" w:hAnsi="Times New Roman" w:cs="Times New Roman"/>
          <w:bCs/>
          <w:i/>
          <w:iCs/>
          <w:sz w:val="20"/>
          <w:szCs w:val="20"/>
        </w:rPr>
        <w:t>Należy wpisać łączną kwotę kosztów kwalifikowanych dla danej kategorii kosztów, wynikającą z dokumentów zakupu ujętych w zestawieniu dokumentów finansowych.</w:t>
      </w:r>
    </w:p>
    <w:p w:rsidR="003E7AA1" w:rsidRPr="001E46EE" w:rsidRDefault="003E7AA1" w:rsidP="003E7AA1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1E46EE">
        <w:rPr>
          <w:rFonts w:ascii="Times New Roman" w:hAnsi="Times New Roman" w:cs="Times New Roman"/>
          <w:b/>
          <w:sz w:val="20"/>
          <w:szCs w:val="20"/>
        </w:rPr>
        <w:t>B.3.1 W zakresie: Źródła ciepła, instalacje, wentylacja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2835"/>
      </w:tblGrid>
      <w:tr w:rsidR="003E7AA1" w:rsidRPr="001E46EE" w:rsidTr="00F67845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E2EFD9" w:themeFill="accent6" w:themeFillTint="33"/>
              </w:rPr>
              <w:t>Kwota kosztów kwalifikowanych wg</w:t>
            </w: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dokumentów zakupu</w:t>
            </w:r>
          </w:p>
        </w:tc>
      </w:tr>
      <w:tr w:rsidR="003E7AA1" w:rsidRPr="001E46EE" w:rsidTr="00F67845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Podłączenie do sieci ciepłowniczej wraz z przyłączem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21"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Pompa ciepła powietrze/woda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Pompa ciepła powietrze/powietrze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Cs/>
                <w:sz w:val="20"/>
                <w:szCs w:val="20"/>
              </w:rPr>
              <w:t>Gruntowa pompa ciepła o podwyższonej klasie efektywności energetycznej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Cs/>
                <w:sz w:val="20"/>
                <w:szCs w:val="20"/>
              </w:rPr>
              <w:t>Kotłownia gazowa (przyłącze gazowe i instalacja wewnętrzna, kocioł gazowy kondensacyjny, opłata przyłączeniowa, dokumentacja projektowa).</w:t>
            </w:r>
          </w:p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Cs/>
                <w:sz w:val="20"/>
                <w:szCs w:val="20"/>
              </w:rPr>
              <w:t>Dotyczy budynków, które nie są przyłączone do sieci dystrybucji gazu.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sz w:val="20"/>
                <w:szCs w:val="20"/>
              </w:rPr>
              <w:t>8.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pellet</w:t>
            </w:r>
            <w:proofErr w:type="spellEnd"/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19"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Instalacja centralnego ogrzewania,</w:t>
            </w: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 Instalacja ciepłej wody użytkowej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6EE">
              <w:rPr>
                <w:rFonts w:ascii="Times New Roman" w:hAnsi="Times New Roman" w:cs="Times New Roman"/>
                <w:bCs/>
                <w:sz w:val="20"/>
                <w:szCs w:val="20"/>
              </w:rPr>
              <w:t>Mikroinstalacja</w:t>
            </w:r>
            <w:proofErr w:type="spellEnd"/>
            <w:r w:rsidRPr="001E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fotowoltaiczna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7AA1" w:rsidRPr="001E46EE" w:rsidRDefault="003E7AA1" w:rsidP="003E7AA1">
      <w:pPr>
        <w:keepNext/>
        <w:rPr>
          <w:rFonts w:ascii="Times New Roman" w:hAnsi="Times New Roman" w:cs="Times New Roman"/>
          <w:b/>
          <w:sz w:val="20"/>
          <w:szCs w:val="20"/>
        </w:rPr>
      </w:pPr>
    </w:p>
    <w:p w:rsidR="003E7AA1" w:rsidRPr="001E46EE" w:rsidRDefault="003E7AA1" w:rsidP="003E7AA1">
      <w:pPr>
        <w:keepNext/>
        <w:rPr>
          <w:rFonts w:ascii="Times New Roman" w:hAnsi="Times New Roman" w:cs="Times New Roman"/>
          <w:b/>
          <w:sz w:val="20"/>
          <w:szCs w:val="20"/>
        </w:rPr>
      </w:pPr>
    </w:p>
    <w:p w:rsidR="003E7AA1" w:rsidRPr="001E46EE" w:rsidRDefault="003E7AA1" w:rsidP="003E7AA1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1E46EE">
        <w:rPr>
          <w:rFonts w:ascii="Times New Roman" w:hAnsi="Times New Roman" w:cs="Times New Roman"/>
          <w:b/>
          <w:sz w:val="20"/>
          <w:szCs w:val="20"/>
        </w:rPr>
        <w:t xml:space="preserve">B.3.2 W zakresie: Stolarka okienna i drzwiowa, ocieplenie przegród budowalnych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195"/>
        <w:gridCol w:w="1879"/>
      </w:tblGrid>
      <w:tr w:rsidR="003E7AA1" w:rsidRPr="001E46EE" w:rsidTr="00F67845">
        <w:tc>
          <w:tcPr>
            <w:tcW w:w="988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6195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  <w:shd w:val="clear" w:color="auto" w:fill="E2EFD9" w:themeFill="accent6" w:themeFillTint="33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Ilość sztuk objętych zakresem z poprzedniej kolumny (których dotyczą dokumenty zakupu)</w:t>
            </w:r>
          </w:p>
        </w:tc>
      </w:tr>
      <w:tr w:rsidR="003E7AA1" w:rsidRPr="001E46EE" w:rsidTr="00F67845">
        <w:trPr>
          <w:trHeight w:val="488"/>
        </w:trPr>
        <w:tc>
          <w:tcPr>
            <w:tcW w:w="988" w:type="dxa"/>
            <w:vMerge w:val="restart"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Stolarka okienna</w:t>
            </w:r>
          </w:p>
        </w:tc>
        <w:tc>
          <w:tcPr>
            <w:tcW w:w="1879" w:type="dxa"/>
            <w:vMerge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AA1" w:rsidRPr="001E46EE" w:rsidTr="00F67845">
        <w:trPr>
          <w:trHeight w:val="487"/>
        </w:trPr>
        <w:tc>
          <w:tcPr>
            <w:tcW w:w="988" w:type="dxa"/>
            <w:vMerge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stolarki okiennej w tym okna/drzwi balkonowe, okna połaciowe, powierzchnie przezroczyste nieotwieralne</w:t>
            </w:r>
          </w:p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wraz z systemami montażowymi.</w:t>
            </w:r>
          </w:p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i montaż materiałów budowlanych w celu przeprowadzenia niezbędnych prac towarzyszących.</w:t>
            </w:r>
          </w:p>
        </w:tc>
        <w:tc>
          <w:tcPr>
            <w:tcW w:w="1879" w:type="dxa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AA1" w:rsidRPr="001E46EE" w:rsidTr="00F67845">
        <w:trPr>
          <w:trHeight w:val="488"/>
        </w:trPr>
        <w:tc>
          <w:tcPr>
            <w:tcW w:w="988" w:type="dxa"/>
            <w:vMerge w:val="restart"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Stolarka drzwiowa</w:t>
            </w:r>
          </w:p>
        </w:tc>
        <w:tc>
          <w:tcPr>
            <w:tcW w:w="1879" w:type="dxa"/>
            <w:vMerge w:val="restart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AA1" w:rsidRPr="001E46EE" w:rsidTr="00F67845">
        <w:trPr>
          <w:trHeight w:val="487"/>
        </w:trPr>
        <w:tc>
          <w:tcPr>
            <w:tcW w:w="988" w:type="dxa"/>
            <w:vMerge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stolarki drzwiowej w tym drzwi oddzielających lokal od przestrzeni nieogrzewanej, drzwi/bramy garażowe.</w:t>
            </w:r>
          </w:p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i montaż materiałów budowlanych w celu przeprowadzenia niezbędnych prac towarzyszących.</w:t>
            </w:r>
          </w:p>
        </w:tc>
        <w:tc>
          <w:tcPr>
            <w:tcW w:w="1879" w:type="dxa"/>
            <w:vMerge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AA1" w:rsidRPr="001E46EE" w:rsidTr="00F67845">
        <w:trPr>
          <w:trHeight w:val="290"/>
        </w:trPr>
        <w:tc>
          <w:tcPr>
            <w:tcW w:w="988" w:type="dxa"/>
            <w:vMerge w:val="restart"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Ocieplenie przegród budowlanych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m2 objętych zakresem z poprzedniej kolumny</w:t>
            </w:r>
          </w:p>
        </w:tc>
      </w:tr>
      <w:tr w:rsidR="003E7AA1" w:rsidRPr="001E46EE" w:rsidTr="00F67845">
        <w:trPr>
          <w:trHeight w:val="1072"/>
        </w:trPr>
        <w:tc>
          <w:tcPr>
            <w:tcW w:w="988" w:type="dxa"/>
            <w:vMerge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</w:t>
            </w:r>
          </w:p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 i montaż materiałów budowlanych w celu przeprowadzenia niezbędnych prac towarzyszących ( np. wymiana parapetów zewnętrznych, orynnowania itp.). Ocieplenia nie stanowi położenie wyłącznie farb/tynków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termorefleksyjnych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lub termoizolacyjnych</w:t>
            </w:r>
          </w:p>
        </w:tc>
        <w:tc>
          <w:tcPr>
            <w:tcW w:w="1879" w:type="dxa"/>
          </w:tcPr>
          <w:p w:rsidR="003E7AA1" w:rsidRPr="001E46EE" w:rsidRDefault="003E7AA1" w:rsidP="00F6784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E7AA1" w:rsidRPr="001E46EE" w:rsidRDefault="003E7AA1" w:rsidP="003E7AA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3E7AA1" w:rsidRPr="001E46EE" w:rsidRDefault="003E7AA1" w:rsidP="003E7AA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3E7AA1" w:rsidRPr="001E46EE" w:rsidRDefault="003E7AA1" w:rsidP="003E7AA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E46EE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B.3.3 W zakresie: Dokumentacja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52"/>
        <w:gridCol w:w="282"/>
        <w:gridCol w:w="5787"/>
        <w:gridCol w:w="2835"/>
      </w:tblGrid>
      <w:tr w:rsidR="003E7AA1" w:rsidRPr="001E46EE" w:rsidTr="00F67845">
        <w:tc>
          <w:tcPr>
            <w:tcW w:w="45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3E7AA1" w:rsidRPr="001E46EE" w:rsidTr="00F67845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1E46E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Dokumentacja projektowa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</w:rPr>
            </w:pPr>
          </w:p>
        </w:tc>
      </w:tr>
      <w:tr w:rsidR="003E7AA1" w:rsidRPr="001E46EE" w:rsidTr="00F67845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1E46E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Audyt energetyczny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</w:rPr>
            </w:pPr>
          </w:p>
        </w:tc>
      </w:tr>
      <w:tr w:rsidR="003E7AA1" w:rsidRPr="001E46EE" w:rsidTr="00F67845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:rsidR="003E7AA1" w:rsidRPr="001E46EE" w:rsidRDefault="003E7AA1" w:rsidP="00F67845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1E46E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Ekspertyzy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</w:rPr>
            </w:pPr>
          </w:p>
        </w:tc>
      </w:tr>
      <w:tr w:rsidR="003E7AA1" w:rsidRPr="001E46EE" w:rsidTr="00F67845">
        <w:trPr>
          <w:trHeight w:val="420"/>
        </w:trPr>
        <w:tc>
          <w:tcPr>
            <w:tcW w:w="6521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</w:rPr>
            </w:pPr>
          </w:p>
        </w:tc>
      </w:tr>
      <w:tr w:rsidR="003E7AA1" w:rsidRPr="001E46EE" w:rsidTr="00F67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2" w:type="dxa"/>
            <w:gridSpan w:val="2"/>
            <w:shd w:val="clear" w:color="auto" w:fill="auto"/>
          </w:tcPr>
          <w:p w:rsidR="003E7AA1" w:rsidRPr="001E46EE" w:rsidRDefault="003E7AA1" w:rsidP="00F6784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E7AA1" w:rsidRPr="001E46EE" w:rsidRDefault="003E7AA1" w:rsidP="003E7AA1">
      <w:pPr>
        <w:rPr>
          <w:rFonts w:ascii="Times New Roman" w:hAnsi="Times New Roman" w:cs="Times New Roman"/>
          <w:b/>
          <w:sz w:val="20"/>
          <w:szCs w:val="20"/>
        </w:rPr>
      </w:pPr>
      <w:r w:rsidRPr="001E46EE">
        <w:rPr>
          <w:rFonts w:ascii="Times New Roman" w:hAnsi="Times New Roman" w:cs="Times New Roman"/>
          <w:b/>
          <w:sz w:val="20"/>
          <w:szCs w:val="20"/>
        </w:rPr>
        <w:br/>
        <w:t>C. INFORMACJA O RACHUNKU BANKOWYM DO WYPŁATY DOFINANSOWANIA</w:t>
      </w:r>
    </w:p>
    <w:p w:rsidR="003E7AA1" w:rsidRPr="001E46EE" w:rsidRDefault="003E7AA1" w:rsidP="003E7AA1">
      <w:pPr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1E46EE">
        <w:rPr>
          <w:rFonts w:ascii="Times New Roman" w:hAnsi="Times New Roman" w:cs="Times New Roman"/>
          <w:bCs/>
          <w:i/>
          <w:iCs/>
          <w:sz w:val="18"/>
          <w:szCs w:val="18"/>
        </w:rPr>
        <w:t>Uwaga: 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p w:rsidR="003E7AA1" w:rsidRPr="001E46EE" w:rsidRDefault="003E7AA1" w:rsidP="003E7AA1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655"/>
        <w:gridCol w:w="7701"/>
      </w:tblGrid>
      <w:tr w:rsidR="003E7AA1" w:rsidRPr="001E46EE" w:rsidTr="00F67845">
        <w:trPr>
          <w:trHeight w:val="308"/>
        </w:trPr>
        <w:tc>
          <w:tcPr>
            <w:tcW w:w="9356" w:type="dxa"/>
            <w:gridSpan w:val="2"/>
            <w:shd w:val="clear" w:color="auto" w:fill="E2EFD9" w:themeFill="accent6" w:themeFillTint="33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3E7AA1" w:rsidRPr="001E46EE" w:rsidTr="00F67845">
        <w:trPr>
          <w:trHeight w:val="857"/>
        </w:trPr>
        <w:tc>
          <w:tcPr>
            <w:tcW w:w="1655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Numer rachunku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1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073" w:type="dxa"/>
              <w:tblInd w:w="147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67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2"/>
              <w:gridCol w:w="289"/>
              <w:gridCol w:w="280"/>
            </w:tblGrid>
            <w:tr w:rsidR="003E7AA1" w:rsidRPr="001E46EE" w:rsidTr="00F67845">
              <w:trPr>
                <w:trHeight w:val="426"/>
              </w:trPr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3E7AA1" w:rsidRPr="001E46EE" w:rsidRDefault="003E7AA1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E7AA1" w:rsidRPr="001E46EE" w:rsidRDefault="003E7AA1" w:rsidP="003E7AA1">
      <w:pPr>
        <w:rPr>
          <w:rFonts w:ascii="Times New Roman" w:hAnsi="Times New Roman" w:cs="Times New Roman"/>
          <w:sz w:val="20"/>
          <w:szCs w:val="20"/>
        </w:rPr>
      </w:pPr>
    </w:p>
    <w:p w:rsidR="003E7AA1" w:rsidRPr="001E46EE" w:rsidRDefault="003E7AA1" w:rsidP="003E7AA1">
      <w:pPr>
        <w:rPr>
          <w:rFonts w:ascii="Times New Roman" w:hAnsi="Times New Roman" w:cs="Times New Roman"/>
          <w:b/>
          <w:sz w:val="24"/>
          <w:szCs w:val="24"/>
        </w:rPr>
      </w:pPr>
      <w:r w:rsidRPr="001E46EE">
        <w:rPr>
          <w:rFonts w:ascii="Times New Roman" w:hAnsi="Times New Roman" w:cs="Times New Roman"/>
          <w:b/>
          <w:sz w:val="24"/>
          <w:szCs w:val="24"/>
        </w:rPr>
        <w:t>D. WYMAGANE ZAŁĄCZNIKI DOŁĄCZONE DO WNIOSKU</w:t>
      </w:r>
    </w:p>
    <w:p w:rsidR="003E7AA1" w:rsidRPr="001E46EE" w:rsidRDefault="003E7AA1" w:rsidP="003E7AA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6379"/>
        <w:gridCol w:w="1701"/>
      </w:tblGrid>
      <w:tr w:rsidR="003E7AA1" w:rsidRPr="001E46EE" w:rsidTr="00F67845">
        <w:tc>
          <w:tcPr>
            <w:tcW w:w="1276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1E46EE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379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3E7AA1" w:rsidRPr="001E46EE" w:rsidTr="00F67845">
        <w:trPr>
          <w:trHeight w:val="562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Załącznik nr 1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Potwierdzenie trwałego wyłączenia z użytku źródła ciepła na paliwo stałe. Potwierdzeniem trwałego wyłączenia z użytku źródła ciepła na paliwo stałe jest imienny dokument zezłomowania, karta przekazania odpadu oraz formularza przyjęcia odpadów metali. W uzasadnionych przypadkach, np. trwałego wyłączenia z użytku pieca kaflowego, beneficjent końcowy może udokumentować ten fakt w inny wiarygodny sposób np. dokument trwałego odłączenia źródła ciepła od przewodu kominowego wystawiony przez mistrza kominiarstwa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E7AA1" w:rsidRPr="001E46EE" w:rsidTr="00F67845">
        <w:trPr>
          <w:trHeight w:val="83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2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Dokumenty zakupu, czyli kopie faktur lub innych równoważnych dokumentów księgowych, potwierdzających nabycie materiałów, urządzeń lub usług,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E7AA1" w:rsidRPr="001E46EE" w:rsidTr="00F67845">
        <w:trPr>
          <w:trHeight w:val="553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3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Dokumenty potwierdzające dokonanie zapłaty na rzecz wykonawcy lub sprzedawcy ( w szczególności adnotacja na fakturze, że zapłacono gotówką, potwierdzenie przelewu)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E7AA1" w:rsidRPr="001E46EE" w:rsidTr="00F67845">
        <w:trPr>
          <w:trHeight w:val="41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4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Dokumenty potwierdzające spełnienie wymagań technicznych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E7AA1" w:rsidRPr="001E46EE" w:rsidTr="00F67845"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Załącznik nr 5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Dokument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E7AA1" w:rsidRPr="001E46EE" w:rsidTr="00F67845">
        <w:trPr>
          <w:trHeight w:val="18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6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Dokument podsumowujący audyt energetyczny zawierający wyliczenie efektów ekologicznych i energetycznych wymaganych dla wspólnoty w zakresie termomodernizacji, w tym: ograniczenie zużycia energii końcowej (EK), ograniczenie emisji pyłu PM10, ograniczenie emisji </w:t>
            </w:r>
            <w:proofErr w:type="spellStart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benzo</w:t>
            </w:r>
            <w:proofErr w:type="spellEnd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proofErr w:type="spellStart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pirenu</w:t>
            </w:r>
            <w:proofErr w:type="spellEnd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, zmniejszenie emisji CO2, dodatkowa zdolność wytwarzania energii elektrycznej z zainstalowanych </w:t>
            </w:r>
            <w:proofErr w:type="spellStart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 fotowoltaicznych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E7AA1" w:rsidRPr="001E46EE" w:rsidTr="00F67845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7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</w:t>
            </w:r>
            <w:proofErr w:type="spellStart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, której stronami są Beneficjent i Operator Sieci Dystrybucyjnej (jeśli rozliczana jest kategoria </w:t>
            </w:r>
            <w:proofErr w:type="spellStart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mikroinstalacja</w:t>
            </w:r>
            <w:proofErr w:type="spellEnd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 fotowoltaiczna). Umowa kompleksowa może być połączona z umową sprzedaży energii elektrycznej regulujące kwestie związane z wprowadzeniem do sieci energii elektrycznej wytworzonej w </w:t>
            </w:r>
            <w:proofErr w:type="spellStart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E7AA1" w:rsidRPr="001E46EE" w:rsidTr="00F67845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8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Certyfikat europejskiego znaku jakości „Solar </w:t>
            </w:r>
            <w:proofErr w:type="spellStart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Keymark</w:t>
            </w:r>
            <w:proofErr w:type="spellEnd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E7AA1" w:rsidRPr="001E46EE" w:rsidTr="00F67845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9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Dla okien, drzwi dokument potwierdzający spełnienie wymagań technicznych określonych w rozporządzeniu Ministra Infrastruktury z dnia 12 kwietnia 2002 r. w sprawie warunków technicznych, jakim powinny odpowiadać budynki i ich usytuowanie (tj. Dz. U. z 2022 r., poz. 1225, z </w:t>
            </w:r>
            <w:proofErr w:type="spellStart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E7AA1" w:rsidRPr="001E46EE" w:rsidTr="00F67845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10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Protokół odbioru prac wykonawcy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E7AA1" w:rsidRPr="001E46EE" w:rsidTr="00F67845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11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ind w:right="175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Opinia ornitologiczna i </w:t>
            </w:r>
            <w:proofErr w:type="spellStart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chiropterologiczna</w:t>
            </w:r>
            <w:proofErr w:type="spellEnd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 przy wykonywaniu termomodernizacji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ind w:right="-22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E7AA1" w:rsidRPr="001E46EE" w:rsidTr="00F67845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74088332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12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Uchwała wspólnoty mieszkaniowej w sprawie wyboru zarządu wspólnoty oraz  uchwały umożliwiające realizacje przedsięwzięcia</w:t>
            </w:r>
          </w:p>
        </w:tc>
        <w:tc>
          <w:tcPr>
            <w:tcW w:w="1701" w:type="dxa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</w:tbl>
    <w:p w:rsidR="003E7AA1" w:rsidRPr="001E46EE" w:rsidRDefault="003E7AA1" w:rsidP="003E7AA1">
      <w:pPr>
        <w:rPr>
          <w:rFonts w:ascii="Times New Roman" w:hAnsi="Times New Roman" w:cs="Times New Roman"/>
          <w:sz w:val="20"/>
          <w:szCs w:val="20"/>
        </w:rPr>
      </w:pPr>
    </w:p>
    <w:bookmarkEnd w:id="0"/>
    <w:p w:rsidR="003E7AA1" w:rsidRPr="001E46EE" w:rsidRDefault="003E7AA1" w:rsidP="003E7AA1">
      <w:pPr>
        <w:rPr>
          <w:rFonts w:ascii="Times New Roman" w:hAnsi="Times New Roman" w:cs="Times New Roman"/>
          <w:sz w:val="20"/>
          <w:szCs w:val="20"/>
        </w:rPr>
      </w:pPr>
    </w:p>
    <w:p w:rsidR="003E7AA1" w:rsidRPr="001E46EE" w:rsidRDefault="003E7AA1" w:rsidP="003E7AA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E46EE">
        <w:rPr>
          <w:rFonts w:ascii="Times New Roman" w:hAnsi="Times New Roman" w:cs="Times New Roman"/>
          <w:b/>
          <w:bCs/>
          <w:sz w:val="20"/>
          <w:szCs w:val="20"/>
        </w:rPr>
        <w:lastRenderedPageBreak/>
        <w:t>E. OŚWIADCZENIA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b) oświadczam o zgodności rodzaju budynku z Programem;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c) oświadczam, że akceptuję możliwość przeprowadzenia przez Narodowy Fundusz Ochrony Środowiska i Gospodarki Wodnej (NFOŚiGW), Wojewódzki Fundusz Ochrony Środowiska i Gospodarki Wodnej (</w:t>
      </w:r>
      <w:proofErr w:type="spellStart"/>
      <w:r w:rsidRPr="001E46EE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1E46EE">
        <w:rPr>
          <w:rFonts w:ascii="Times New Roman" w:hAnsi="Times New Roman" w:cs="Times New Roman"/>
          <w:sz w:val="20"/>
          <w:szCs w:val="20"/>
        </w:rPr>
        <w:t xml:space="preserve">) lub osoby (podmioty) wskazane przez NFOŚiGW lub </w:t>
      </w:r>
      <w:proofErr w:type="spellStart"/>
      <w:r w:rsidRPr="001E46EE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1E46EE">
        <w:rPr>
          <w:rFonts w:ascii="Times New Roman" w:hAnsi="Times New Roman" w:cs="Times New Roman"/>
          <w:sz w:val="20"/>
          <w:szCs w:val="20"/>
        </w:rPr>
        <w:t>, kontroli od daty złożenia wniosku o dofinansowanie przez beneficjenta końcowego, w trakcie realizacji przedsięwzięcia, a także w okresie trwałości przedsięwzięcia, w lokalu mieszkalnym objętym przedsięwzięciem oraz dokumentów związanych z dofinansowaniem;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d) oświadczam, że łączna kwota dofinansowania realizowanego przedsięwzięcia w ramach Programu ze wszystkich środków publicznych nie przekracza 100% kosztów kwalifikowanych przedsięwzięcia;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e) oświadczam, że nie otrzymałem na przedsięwzięcie dofinansowania w ramach programów NFOŚiGW: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• Poprawa jakości powietrza w najbardziej zanieczyszczonych gminach – pilotaż;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zachodniopomorskiego;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dolnośląskiego;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f) oświadczam, że mam świadomość konieczności realizacji przedsięwzięcia zgodnie z przepisami prawa budowlanego;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g)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h) oświadczam, że w okresie trwałości wynoszącym 5 lat od daty zakończenia przedsięwzięcia, nie dokonam zmiany przeznaczenia lokalu lub lokali,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6EE">
        <w:rPr>
          <w:rFonts w:ascii="Times New Roman" w:hAnsi="Times New Roman" w:cs="Times New Roman"/>
          <w:sz w:val="20"/>
          <w:szCs w:val="20"/>
        </w:rPr>
        <w:t>i) 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</w:r>
    </w:p>
    <w:p w:rsidR="003E7AA1" w:rsidRDefault="003E7AA1" w:rsidP="003E7AA1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E7AA1" w:rsidRPr="001E46EE" w:rsidRDefault="003E7AA1" w:rsidP="003E7AA1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E7AA1" w:rsidRPr="001E46EE" w:rsidRDefault="003E7AA1" w:rsidP="003E7AA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46EE">
        <w:rPr>
          <w:rFonts w:ascii="Times New Roman" w:hAnsi="Times New Roman" w:cs="Times New Roman"/>
          <w:b/>
          <w:sz w:val="20"/>
          <w:szCs w:val="20"/>
        </w:rPr>
        <w:t>Potwierdzam, że zapoznałem się ze wszystkimi oświadczeniami i akceptuję je.</w:t>
      </w:r>
    </w:p>
    <w:p w:rsidR="003E7AA1" w:rsidRPr="001E46EE" w:rsidRDefault="003E7AA1" w:rsidP="003E7AA1">
      <w:pPr>
        <w:rPr>
          <w:rFonts w:ascii="Times New Roman" w:hAnsi="Times New Roman" w:cs="Times New Roman"/>
          <w:sz w:val="16"/>
          <w:szCs w:val="16"/>
        </w:rPr>
      </w:pPr>
    </w:p>
    <w:p w:rsidR="003E7AA1" w:rsidRPr="001E46EE" w:rsidRDefault="003E7AA1" w:rsidP="003E7AA1">
      <w:pPr>
        <w:rPr>
          <w:rFonts w:ascii="Times New Roman" w:hAnsi="Times New Roman" w:cs="Times New Roman"/>
          <w:sz w:val="16"/>
          <w:szCs w:val="16"/>
        </w:rPr>
      </w:pPr>
    </w:p>
    <w:p w:rsidR="003E7AA1" w:rsidRPr="001E46EE" w:rsidRDefault="003E7AA1" w:rsidP="003E7AA1">
      <w:pPr>
        <w:ind w:right="827"/>
        <w:rPr>
          <w:rFonts w:ascii="Times New Roman" w:hAnsi="Times New Roman" w:cs="Times New Roman"/>
          <w:sz w:val="16"/>
          <w:szCs w:val="16"/>
        </w:rPr>
      </w:pPr>
      <w:r w:rsidRPr="001E46EE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:rsidR="003E7AA1" w:rsidRPr="001E46EE" w:rsidRDefault="003E7AA1" w:rsidP="003E7AA1">
      <w:pPr>
        <w:ind w:right="1252"/>
        <w:rPr>
          <w:rFonts w:ascii="Times New Roman" w:hAnsi="Times New Roman" w:cs="Times New Roman"/>
          <w:sz w:val="16"/>
          <w:szCs w:val="16"/>
        </w:rPr>
      </w:pPr>
      <w:r w:rsidRPr="001E46EE">
        <w:rPr>
          <w:rFonts w:ascii="Times New Roman" w:hAnsi="Times New Roman" w:cs="Times New Roman"/>
          <w:sz w:val="16"/>
          <w:szCs w:val="16"/>
        </w:rPr>
        <w:t>[data, podpis Beneficjenta]</w:t>
      </w:r>
    </w:p>
    <w:p w:rsidR="003E7AA1" w:rsidRPr="001E46EE" w:rsidRDefault="003E7AA1" w:rsidP="003E7AA1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3E7AA1" w:rsidRPr="001E46EE" w:rsidRDefault="003E7AA1" w:rsidP="003E7AA1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3E7AA1" w:rsidRPr="001E46EE" w:rsidRDefault="003E7AA1" w:rsidP="003E7AA1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3E7AA1" w:rsidRPr="001E46EE" w:rsidRDefault="003E7AA1" w:rsidP="003E7AA1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3E7AA1" w:rsidRPr="001E46EE" w:rsidRDefault="003E7AA1" w:rsidP="003E7AA1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3E7AA1" w:rsidRPr="001E46EE" w:rsidRDefault="003E7AA1" w:rsidP="003E7AA1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3E7AA1" w:rsidRPr="001E46EE" w:rsidRDefault="003E7AA1" w:rsidP="003E7AA1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3E7AA1" w:rsidRPr="001E46EE" w:rsidRDefault="003E7AA1" w:rsidP="003E7AA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E46EE">
        <w:rPr>
          <w:rFonts w:ascii="Times New Roman" w:hAnsi="Times New Roman" w:cs="Times New Roman"/>
          <w:b/>
          <w:bCs/>
          <w:sz w:val="20"/>
          <w:szCs w:val="20"/>
        </w:rPr>
        <w:t>F. ROZLICZENIE FINANSOWE PRZEDSIĘWZIĘCIA (WYPEŁNIA GMINA)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3E7AA1" w:rsidRPr="001E46EE" w:rsidTr="00F67845">
        <w:trPr>
          <w:trHeight w:val="491"/>
        </w:trPr>
        <w:tc>
          <w:tcPr>
            <w:tcW w:w="6941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526"/>
        </w:trPr>
        <w:tc>
          <w:tcPr>
            <w:tcW w:w="6941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1E46EE">
              <w:rPr>
                <w:rFonts w:ascii="Times New Roman" w:hAnsi="Times New Roman" w:cs="Times New Roman"/>
                <w:i/>
                <w:sz w:val="20"/>
                <w:szCs w:val="20"/>
              </w:rPr>
              <w:t>uwzględnieniem obniżenia z tytułu prowadzenia działalności gospoda</w:t>
            </w: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rczej </w:t>
            </w:r>
            <w:r w:rsidRPr="001E46E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(jeśli dotyczy)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7AA1" w:rsidRPr="001E46EE" w:rsidTr="00F67845">
        <w:trPr>
          <w:trHeight w:val="450"/>
        </w:trPr>
        <w:tc>
          <w:tcPr>
            <w:tcW w:w="6941" w:type="dxa"/>
            <w:shd w:val="clear" w:color="auto" w:fill="E2EFD9" w:themeFill="accent6" w:themeFillTint="33"/>
            <w:vAlign w:val="center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7AA1" w:rsidRPr="001E46EE" w:rsidRDefault="003E7AA1" w:rsidP="003E7AA1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547"/>
        <w:gridCol w:w="1984"/>
        <w:gridCol w:w="3402"/>
        <w:gridCol w:w="1418"/>
      </w:tblGrid>
      <w:tr w:rsidR="003E7AA1" w:rsidRPr="001E46EE" w:rsidTr="00F67845">
        <w:tc>
          <w:tcPr>
            <w:tcW w:w="2547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Podpis akceptującego</w:t>
            </w: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AA1" w:rsidRPr="001E46EE" w:rsidRDefault="003E7AA1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7AA1" w:rsidRPr="001E46EE" w:rsidRDefault="003E7AA1" w:rsidP="003E7AA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E7AA1" w:rsidRPr="001E46EE" w:rsidRDefault="003E7AA1" w:rsidP="003E7AA1">
      <w:pPr>
        <w:rPr>
          <w:rFonts w:ascii="Times New Roman" w:hAnsi="Times New Roman" w:cs="Times New Roman"/>
        </w:rPr>
      </w:pPr>
    </w:p>
    <w:p w:rsidR="003E7AA1" w:rsidRPr="001E46EE" w:rsidRDefault="003E7AA1" w:rsidP="003E7AA1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3E7AA1" w:rsidRPr="001E46EE" w:rsidRDefault="003E7AA1" w:rsidP="003E7AA1">
      <w:pPr>
        <w:rPr>
          <w:rFonts w:ascii="Times New Roman" w:hAnsi="Times New Roman" w:cs="Times New Roman"/>
        </w:rPr>
      </w:pPr>
    </w:p>
    <w:p w:rsidR="003E7AA1" w:rsidRPr="001E46EE" w:rsidRDefault="003E7AA1" w:rsidP="003E7AA1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3E7AA1" w:rsidRPr="001E46EE" w:rsidRDefault="003E7AA1" w:rsidP="003E7AA1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3E7AA1" w:rsidRPr="001E46EE" w:rsidRDefault="003E7AA1" w:rsidP="003E7AA1">
      <w:pPr>
        <w:spacing w:after="4" w:line="225" w:lineRule="auto"/>
        <w:ind w:right="1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3E7AA1" w:rsidRPr="001E46EE" w:rsidRDefault="003E7AA1" w:rsidP="003E7A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AA1" w:rsidRPr="001E46EE" w:rsidRDefault="003E7AA1" w:rsidP="003E7A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AA1" w:rsidRPr="001E46EE" w:rsidRDefault="003E7AA1" w:rsidP="003E7A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06D7" w:rsidRPr="001E46EE" w:rsidRDefault="005006D7" w:rsidP="005006D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sectPr w:rsidR="005006D7" w:rsidRPr="001E46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3684" w:rsidRDefault="00D13684" w:rsidP="00667BF1">
      <w:pPr>
        <w:spacing w:after="0" w:line="240" w:lineRule="auto"/>
      </w:pPr>
      <w:r>
        <w:separator/>
      </w:r>
    </w:p>
  </w:endnote>
  <w:endnote w:type="continuationSeparator" w:id="0">
    <w:p w:rsidR="00D13684" w:rsidRDefault="00D13684" w:rsidP="0066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3684" w:rsidRDefault="00D13684" w:rsidP="00667BF1">
      <w:pPr>
        <w:spacing w:after="0" w:line="240" w:lineRule="auto"/>
      </w:pPr>
      <w:r>
        <w:separator/>
      </w:r>
    </w:p>
  </w:footnote>
  <w:footnote w:type="continuationSeparator" w:id="0">
    <w:p w:rsidR="00D13684" w:rsidRDefault="00D13684" w:rsidP="0066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7BF1" w:rsidRDefault="00667BF1">
    <w:pPr>
      <w:pStyle w:val="Nagwek"/>
    </w:pPr>
    <w:r w:rsidRPr="00AE71BA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0" wp14:anchorId="27706544" wp14:editId="1DE9B793">
          <wp:simplePos x="0" y="0"/>
          <wp:positionH relativeFrom="page">
            <wp:posOffset>5200015</wp:posOffset>
          </wp:positionH>
          <wp:positionV relativeFrom="page">
            <wp:posOffset>325120</wp:posOffset>
          </wp:positionV>
          <wp:extent cx="1368425" cy="576580"/>
          <wp:effectExtent l="0" t="0" r="3175" b="0"/>
          <wp:wrapSquare wrapText="bothSides"/>
          <wp:docPr id="116126024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374C19" wp14:editId="336F093D">
          <wp:simplePos x="0" y="0"/>
          <wp:positionH relativeFrom="column">
            <wp:posOffset>1490345</wp:posOffset>
          </wp:positionH>
          <wp:positionV relativeFrom="paragraph">
            <wp:posOffset>-124460</wp:posOffset>
          </wp:positionV>
          <wp:extent cx="1619250" cy="541020"/>
          <wp:effectExtent l="0" t="0" r="0" b="0"/>
          <wp:wrapSquare wrapText="bothSides"/>
          <wp:docPr id="47899717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7D30">
      <w:rPr>
        <w:rFonts w:ascii="Times New Roman" w:hAnsi="Times New Roman" w:cs="Times New Roman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225A56" wp14:editId="45F07586">
              <wp:simplePos x="0" y="0"/>
              <wp:positionH relativeFrom="page">
                <wp:posOffset>780729</wp:posOffset>
              </wp:positionH>
              <wp:positionV relativeFrom="page">
                <wp:posOffset>325902</wp:posOffset>
              </wp:positionV>
              <wp:extent cx="588645" cy="615902"/>
              <wp:effectExtent l="0" t="0" r="1905" b="0"/>
              <wp:wrapSquare wrapText="bothSides"/>
              <wp:docPr id="9406" name="Group 9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645" cy="615902"/>
                        <a:chOff x="0" y="0"/>
                        <a:chExt cx="532117" cy="598805"/>
                      </a:xfrm>
                    </wpg:grpSpPr>
                    <wps:wsp>
                      <wps:cNvPr id="9408" name="Rectangle 9408"/>
                      <wps:cNvSpPr/>
                      <wps:spPr>
                        <a:xfrm>
                          <a:off x="424485" y="29514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09" name="Rectangle 9409"/>
                      <wps:cNvSpPr/>
                      <wps:spPr>
                        <a:xfrm>
                          <a:off x="424485" y="44602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07" name="Picture 940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225A56" id="Group 9406" o:spid="_x0000_s1028" style="position:absolute;margin-left:61.45pt;margin-top:25.65pt;width:46.35pt;height:48.5pt;z-index:251659264;mso-position-horizontal-relative:page;mso-position-vertical-relative:page;mso-width-relative:margin;mso-height-relative:margin" coordsize="5321,59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">
              <v:rect id="Rectangle 9408" o:spid="_x0000_s1029" style="position:absolute;left:4244;top:295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NZ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IH1P4tz4Jj4BufwDAAD//wMAUEsBAi0AFAAGAAgAAAAhANvh9svuAAAAhQEAABMAAAAAAAAAAAAA&#10;AAAAAAAAAFtDb250ZW50X1R5cGVzXS54bWxQSwECLQAUAAYACAAAACEAWvQsW78AAAAVAQAACwAA&#10;AAAAAAAAAAAAAAAfAQAAX3JlbHMvLnJlbHNQSwECLQAUAAYACAAAACEAy56DWcMAAADdAAAADwAA&#10;AAAAAAAAAAAAAAAHAgAAZHJzL2Rvd25yZXYueG1sUEsFBgAAAAADAAMAtwAAAPc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409" o:spid="_x0000_s1030" style="position:absolute;left:4244;top:446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ibC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fFTFMPvm/AE5OYOAAD//wMAUEsBAi0AFAAGAAgAAAAhANvh9svuAAAAhQEAABMAAAAAAAAA&#10;AAAAAAAAAAAAAFtDb250ZW50X1R5cGVzXS54bWxQSwECLQAUAAYACAAAACEAWvQsW78AAAAVAQAA&#10;CwAAAAAAAAAAAAAAAAAfAQAAX3JlbHMvLnJlbHNQSwECLQAUAAYACAAAACEApNImwsYAAADdAAAA&#10;DwAAAAAAAAAAAAAAAAAHAgAAZHJzL2Rvd25yZXYueG1sUEsFBgAAAAADAAMAtwAAAPo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07" o:spid="_x0000_s1031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8EA8D"/>
    <w:multiLevelType w:val="hybridMultilevel"/>
    <w:tmpl w:val="2FEB00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53B80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A7B36E3"/>
    <w:multiLevelType w:val="hybridMultilevel"/>
    <w:tmpl w:val="AB2AE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0DA5"/>
    <w:multiLevelType w:val="hybridMultilevel"/>
    <w:tmpl w:val="6186A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A4C1F"/>
    <w:multiLevelType w:val="hybridMultilevel"/>
    <w:tmpl w:val="EA462D9E"/>
    <w:lvl w:ilvl="0" w:tplc="4CB4F982">
      <w:start w:val="1"/>
      <w:numFmt w:val="decimal"/>
      <w:lvlText w:val="%1.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A3EBE">
      <w:start w:val="1"/>
      <w:numFmt w:val="lowerLetter"/>
      <w:lvlText w:val="%2)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047E8">
      <w:start w:val="1"/>
      <w:numFmt w:val="lowerRoman"/>
      <w:lvlText w:val="%3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462D0">
      <w:start w:val="1"/>
      <w:numFmt w:val="decimal"/>
      <w:lvlText w:val="%4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8FCEA">
      <w:start w:val="1"/>
      <w:numFmt w:val="lowerLetter"/>
      <w:lvlText w:val="%5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C4D06">
      <w:start w:val="1"/>
      <w:numFmt w:val="lowerRoman"/>
      <w:lvlText w:val="%6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EDBE6">
      <w:start w:val="1"/>
      <w:numFmt w:val="decimal"/>
      <w:lvlText w:val="%7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C4284">
      <w:start w:val="1"/>
      <w:numFmt w:val="lowerLetter"/>
      <w:lvlText w:val="%8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A4900">
      <w:start w:val="1"/>
      <w:numFmt w:val="lowerRoman"/>
      <w:lvlText w:val="%9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3184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627244">
    <w:abstractNumId w:val="2"/>
  </w:num>
  <w:num w:numId="3" w16cid:durableId="216288159">
    <w:abstractNumId w:val="1"/>
  </w:num>
  <w:num w:numId="4" w16cid:durableId="1768572424">
    <w:abstractNumId w:val="3"/>
  </w:num>
  <w:num w:numId="5" w16cid:durableId="921990324">
    <w:abstractNumId w:val="0"/>
  </w:num>
  <w:num w:numId="6" w16cid:durableId="212942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F1"/>
    <w:rsid w:val="000B7126"/>
    <w:rsid w:val="001F6B41"/>
    <w:rsid w:val="0037537E"/>
    <w:rsid w:val="003E7AA1"/>
    <w:rsid w:val="004835C7"/>
    <w:rsid w:val="005006D7"/>
    <w:rsid w:val="00667BF1"/>
    <w:rsid w:val="006E15C6"/>
    <w:rsid w:val="00756589"/>
    <w:rsid w:val="007D2274"/>
    <w:rsid w:val="009A6F3C"/>
    <w:rsid w:val="009D0F27"/>
    <w:rsid w:val="00C537F7"/>
    <w:rsid w:val="00C719D8"/>
    <w:rsid w:val="00C96BF8"/>
    <w:rsid w:val="00D13684"/>
    <w:rsid w:val="00D36F13"/>
    <w:rsid w:val="00D90DBE"/>
    <w:rsid w:val="00F902A6"/>
    <w:rsid w:val="00F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4E50"/>
  <w15:chartTrackingRefBased/>
  <w15:docId w15:val="{83B6DC6D-E5C4-4E40-853F-3D5B4EB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7B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BF1"/>
  </w:style>
  <w:style w:type="paragraph" w:styleId="Stopka">
    <w:name w:val="footer"/>
    <w:basedOn w:val="Normalny"/>
    <w:link w:val="Stopka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B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5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C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6E15C6"/>
    <w:rPr>
      <w:vertAlign w:val="superscript"/>
    </w:rPr>
  </w:style>
  <w:style w:type="paragraph" w:styleId="Bezodstpw">
    <w:name w:val="No Spacing"/>
    <w:uiPriority w:val="1"/>
    <w:qFormat/>
    <w:rsid w:val="003E7AA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1819</Words>
  <Characters>10917</Characters>
  <Application>Microsoft Office Word</Application>
  <DocSecurity>0</DocSecurity>
  <Lines>90</Lines>
  <Paragraphs>25</Paragraphs>
  <ScaleCrop>false</ScaleCrop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Chr_Agn</dc:creator>
  <cp:keywords/>
  <dc:description/>
  <cp:lastModifiedBy>Chr_Agn</cp:lastModifiedBy>
  <cp:revision>5</cp:revision>
  <dcterms:created xsi:type="dcterms:W3CDTF">2024-08-20T06:04:00Z</dcterms:created>
  <dcterms:modified xsi:type="dcterms:W3CDTF">2024-08-20T06:15:00Z</dcterms:modified>
</cp:coreProperties>
</file>