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B4E45" w14:textId="2E8BCE03" w:rsidR="001D3A67" w:rsidRPr="00C576B1" w:rsidRDefault="001D3A67" w:rsidP="001D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6B1">
        <w:rPr>
          <w:rFonts w:ascii="Times New Roman" w:hAnsi="Times New Roman" w:cs="Times New Roman"/>
          <w:b/>
          <w:sz w:val="24"/>
          <w:szCs w:val="24"/>
        </w:rPr>
        <w:t>ANKIETA</w:t>
      </w:r>
      <w:r w:rsidRPr="00C576B1">
        <w:rPr>
          <w:rFonts w:ascii="Times New Roman" w:hAnsi="Times New Roman" w:cs="Times New Roman"/>
          <w:b/>
          <w:sz w:val="24"/>
          <w:szCs w:val="24"/>
        </w:rPr>
        <w:br/>
        <w:t xml:space="preserve"> zainteresowania </w:t>
      </w:r>
      <w:r w:rsidR="00C576B1" w:rsidRPr="00C576B1">
        <w:rPr>
          <w:rFonts w:ascii="Times New Roman" w:hAnsi="Times New Roman" w:cs="Times New Roman"/>
          <w:b/>
          <w:sz w:val="24"/>
          <w:szCs w:val="24"/>
        </w:rPr>
        <w:t>montaż</w:t>
      </w:r>
      <w:r w:rsidRPr="00C576B1">
        <w:rPr>
          <w:rFonts w:ascii="Times New Roman" w:hAnsi="Times New Roman" w:cs="Times New Roman"/>
          <w:b/>
          <w:sz w:val="24"/>
          <w:szCs w:val="24"/>
        </w:rPr>
        <w:t xml:space="preserve">em  </w:t>
      </w:r>
      <w:r w:rsidR="00C576B1" w:rsidRPr="00C576B1">
        <w:rPr>
          <w:rFonts w:ascii="Times New Roman" w:hAnsi="Times New Roman" w:cs="Times New Roman"/>
          <w:b/>
          <w:sz w:val="24"/>
          <w:szCs w:val="24"/>
        </w:rPr>
        <w:t xml:space="preserve">magazynów energii na terenie gminy </w:t>
      </w:r>
      <w:r w:rsidR="004F2671">
        <w:rPr>
          <w:rFonts w:ascii="Times New Roman" w:hAnsi="Times New Roman" w:cs="Times New Roman"/>
          <w:b/>
          <w:sz w:val="24"/>
          <w:szCs w:val="24"/>
        </w:rPr>
        <w:t>Ząbkowice Śląskie</w:t>
      </w:r>
    </w:p>
    <w:p w14:paraId="67E66077" w14:textId="15616607" w:rsidR="00D04156" w:rsidRPr="00FD311D" w:rsidRDefault="001D3A67" w:rsidP="00D04156">
      <w:pPr>
        <w:spacing w:before="57"/>
        <w:ind w:left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ADF">
        <w:rPr>
          <w:rFonts w:ascii="Times New Roman" w:hAnsi="Times New Roman" w:cs="Times New Roman"/>
          <w:sz w:val="24"/>
          <w:szCs w:val="24"/>
          <w:u w:val="single"/>
        </w:rPr>
        <w:t xml:space="preserve">Niniejsza ankieta ma na celu określenie </w:t>
      </w:r>
      <w:r w:rsidR="00C576B1" w:rsidRPr="00315ADF">
        <w:rPr>
          <w:rFonts w:ascii="Times New Roman" w:hAnsi="Times New Roman" w:cs="Times New Roman"/>
          <w:sz w:val="24"/>
          <w:szCs w:val="24"/>
          <w:u w:val="single"/>
        </w:rPr>
        <w:t>zainteresowania</w:t>
      </w:r>
      <w:r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uczestnictwem</w:t>
      </w:r>
      <w:r w:rsidR="00C576B1"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mieszkańców</w:t>
      </w:r>
      <w:r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0FCE"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315ADF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C576B1" w:rsidRPr="00315ADF">
        <w:rPr>
          <w:rFonts w:ascii="Times New Roman" w:hAnsi="Times New Roman" w:cs="Times New Roman"/>
          <w:sz w:val="24"/>
          <w:szCs w:val="24"/>
          <w:u w:val="single"/>
        </w:rPr>
        <w:t xml:space="preserve"> projekcie</w:t>
      </w:r>
      <w:r w:rsidR="00C576B1" w:rsidRPr="001A4032">
        <w:rPr>
          <w:rFonts w:ascii="Times New Roman" w:hAnsi="Times New Roman" w:cs="Times New Roman"/>
          <w:sz w:val="24"/>
          <w:szCs w:val="24"/>
        </w:rPr>
        <w:t xml:space="preserve"> dotyczącym </w:t>
      </w:r>
      <w:r w:rsidR="00C40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C576B1" w:rsidRPr="001A40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udowy magazynów energii elektrycznej oraz magazynów ciepła poprawiających sprawność wykorzystania energii z OZE </w:t>
      </w:r>
      <w:r w:rsidR="00D04156" w:rsidRPr="001A4032">
        <w:rPr>
          <w:rFonts w:ascii="Times New Roman" w:hAnsi="Times New Roman" w:cs="Times New Roman"/>
          <w:sz w:val="24"/>
          <w:szCs w:val="24"/>
        </w:rPr>
        <w:t xml:space="preserve">w ramach 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działania 2.4 </w:t>
      </w:r>
      <w:r w:rsidR="00FD311D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Innowacje w OZE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A4032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</w:t>
      </w:r>
      <w:r w:rsidR="001A4032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ór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FD311D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FEDS.02.04-IP.01-116/24</w:t>
      </w:r>
      <w:r w:rsidR="00D04156" w:rsidRPr="00FD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66B8C2E9" w14:textId="4EC455FE" w:rsidR="00FD311D" w:rsidRPr="004F2671" w:rsidRDefault="004F2671" w:rsidP="00FD311D">
      <w:pPr>
        <w:pStyle w:val="Default"/>
        <w:spacing w:before="120" w:line="276" w:lineRule="auto"/>
        <w:jc w:val="both"/>
        <w:rPr>
          <w:b/>
          <w:color w:val="FF0000"/>
          <w:shd w:val="clear" w:color="auto" w:fill="FFFFFF"/>
        </w:rPr>
      </w:pPr>
      <w:r w:rsidRPr="001A4032">
        <w:rPr>
          <w:b/>
          <w:shd w:val="clear" w:color="auto" w:fill="FFFFFF"/>
        </w:rPr>
        <w:t xml:space="preserve">Termin składania ankiet od </w:t>
      </w:r>
      <w:r>
        <w:rPr>
          <w:b/>
          <w:shd w:val="clear" w:color="auto" w:fill="FFFFFF"/>
        </w:rPr>
        <w:t>2</w:t>
      </w:r>
      <w:r w:rsidR="00576285">
        <w:rPr>
          <w:b/>
          <w:shd w:val="clear" w:color="auto" w:fill="FFFFFF"/>
        </w:rPr>
        <w:t>5</w:t>
      </w:r>
      <w:r w:rsidRPr="001A4032">
        <w:rPr>
          <w:b/>
          <w:shd w:val="clear" w:color="auto" w:fill="FFFFFF"/>
        </w:rPr>
        <w:t>.</w:t>
      </w:r>
      <w:r>
        <w:rPr>
          <w:b/>
          <w:shd w:val="clear" w:color="auto" w:fill="FFFFFF"/>
        </w:rPr>
        <w:t>07</w:t>
      </w:r>
      <w:r w:rsidRPr="001A4032">
        <w:rPr>
          <w:b/>
          <w:shd w:val="clear" w:color="auto" w:fill="FFFFFF"/>
        </w:rPr>
        <w:t>.202</w:t>
      </w:r>
      <w:r>
        <w:rPr>
          <w:b/>
          <w:shd w:val="clear" w:color="auto" w:fill="FFFFFF"/>
        </w:rPr>
        <w:t>4</w:t>
      </w:r>
      <w:r w:rsidR="00480D52">
        <w:rPr>
          <w:b/>
          <w:shd w:val="clear" w:color="auto" w:fill="FFFFFF"/>
        </w:rPr>
        <w:t xml:space="preserve"> </w:t>
      </w:r>
      <w:r w:rsidRPr="001A4032">
        <w:rPr>
          <w:b/>
          <w:shd w:val="clear" w:color="auto" w:fill="FFFFFF"/>
        </w:rPr>
        <w:t xml:space="preserve">r. do </w:t>
      </w:r>
      <w:r>
        <w:rPr>
          <w:b/>
          <w:shd w:val="clear" w:color="auto" w:fill="FFFFFF"/>
        </w:rPr>
        <w:t>0</w:t>
      </w:r>
      <w:r w:rsidR="00576285">
        <w:rPr>
          <w:b/>
          <w:shd w:val="clear" w:color="auto" w:fill="FFFFFF"/>
        </w:rPr>
        <w:t>4</w:t>
      </w:r>
      <w:r w:rsidRPr="001A4032">
        <w:rPr>
          <w:b/>
          <w:shd w:val="clear" w:color="auto" w:fill="FFFFFF"/>
        </w:rPr>
        <w:t>.</w:t>
      </w:r>
      <w:r>
        <w:rPr>
          <w:b/>
          <w:shd w:val="clear" w:color="auto" w:fill="FFFFFF"/>
        </w:rPr>
        <w:t>0</w:t>
      </w:r>
      <w:r w:rsidR="00576285">
        <w:rPr>
          <w:b/>
          <w:shd w:val="clear" w:color="auto" w:fill="FFFFFF"/>
        </w:rPr>
        <w:t>8</w:t>
      </w:r>
      <w:r w:rsidRPr="001A4032">
        <w:rPr>
          <w:b/>
          <w:shd w:val="clear" w:color="auto" w:fill="FFFFFF"/>
        </w:rPr>
        <w:t>.202</w:t>
      </w:r>
      <w:r>
        <w:rPr>
          <w:b/>
          <w:shd w:val="clear" w:color="auto" w:fill="FFFFFF"/>
        </w:rPr>
        <w:t>4</w:t>
      </w:r>
      <w:r w:rsidR="00480D52">
        <w:rPr>
          <w:b/>
          <w:shd w:val="clear" w:color="auto" w:fill="FFFFFF"/>
        </w:rPr>
        <w:t xml:space="preserve"> </w:t>
      </w:r>
      <w:r w:rsidRPr="001A4032">
        <w:rPr>
          <w:b/>
          <w:shd w:val="clear" w:color="auto" w:fill="FFFFFF"/>
        </w:rPr>
        <w:t>r. w poniedziałki</w:t>
      </w:r>
      <w:r>
        <w:rPr>
          <w:b/>
          <w:shd w:val="clear" w:color="auto" w:fill="FFFFFF"/>
        </w:rPr>
        <w:t xml:space="preserve"> od 7.00 do 18.00</w:t>
      </w:r>
      <w:r w:rsidRPr="001A4032">
        <w:rPr>
          <w:b/>
          <w:shd w:val="clear" w:color="auto" w:fill="FFFFFF"/>
        </w:rPr>
        <w:t xml:space="preserve">, </w:t>
      </w:r>
      <w:r>
        <w:rPr>
          <w:b/>
          <w:shd w:val="clear" w:color="auto" w:fill="FFFFFF"/>
        </w:rPr>
        <w:t>w</w:t>
      </w:r>
      <w:r w:rsidRPr="00480D52">
        <w:rPr>
          <w:b/>
          <w:color w:val="auto"/>
          <w:shd w:val="clear" w:color="auto" w:fill="FFFFFF"/>
        </w:rPr>
        <w:t xml:space="preserve">torki, środy, czwartki i piątki od 7.00 do 15.00 w Urzędzie Miejskim </w:t>
      </w:r>
      <w:r w:rsidR="001A4032" w:rsidRPr="00480D52">
        <w:rPr>
          <w:b/>
          <w:color w:val="auto"/>
          <w:shd w:val="clear" w:color="auto" w:fill="FFFFFF"/>
        </w:rPr>
        <w:t xml:space="preserve">w </w:t>
      </w:r>
      <w:r w:rsidRPr="00480D52">
        <w:rPr>
          <w:b/>
          <w:color w:val="auto"/>
          <w:shd w:val="clear" w:color="auto" w:fill="FFFFFF"/>
        </w:rPr>
        <w:t>Ząbkowicach Śląskich</w:t>
      </w:r>
      <w:r w:rsidR="001A4032" w:rsidRPr="00480D52">
        <w:rPr>
          <w:b/>
          <w:color w:val="auto"/>
          <w:shd w:val="clear" w:color="auto" w:fill="FFFFFF"/>
        </w:rPr>
        <w:t xml:space="preserve">, </w:t>
      </w:r>
      <w:r w:rsidR="00315ADF" w:rsidRPr="00480D52">
        <w:rPr>
          <w:b/>
          <w:color w:val="auto"/>
          <w:shd w:val="clear" w:color="auto" w:fill="FFFFFF"/>
        </w:rPr>
        <w:t xml:space="preserve">w Biurze Obsługi Interesanta, </w:t>
      </w:r>
      <w:r w:rsidRPr="00480D52">
        <w:rPr>
          <w:b/>
          <w:color w:val="auto"/>
          <w:shd w:val="clear" w:color="auto" w:fill="FFFFFF"/>
        </w:rPr>
        <w:t xml:space="preserve">przy ul. 1 Maja 15, 57-200 Ząbkowice Śląskie </w:t>
      </w:r>
      <w:r w:rsidR="00315ADF" w:rsidRPr="00480D52">
        <w:rPr>
          <w:b/>
          <w:color w:val="auto"/>
          <w:shd w:val="clear" w:color="auto" w:fill="FFFFFF"/>
        </w:rPr>
        <w:t xml:space="preserve">lub nadesłać pocztą na ww. adres (decyduje data wpływu do Urzędu) </w:t>
      </w:r>
      <w:r w:rsidR="00FD311D" w:rsidRPr="00480D52">
        <w:rPr>
          <w:b/>
          <w:color w:val="auto"/>
          <w:shd w:val="clear" w:color="auto" w:fill="FFFFFF"/>
        </w:rPr>
        <w:t xml:space="preserve">lub mailowo na adres  </w:t>
      </w:r>
      <w:r w:rsidR="00480D52" w:rsidRPr="00480D52">
        <w:rPr>
          <w:b/>
          <w:bCs/>
          <w:color w:val="auto"/>
        </w:rPr>
        <w:t>fundusze@zabkowiceslaskie.pl</w:t>
      </w:r>
      <w:r w:rsidR="00315ADF" w:rsidRPr="00480D52">
        <w:rPr>
          <w:b/>
          <w:color w:val="auto"/>
          <w:shd w:val="clear" w:color="auto" w:fill="FFFFFF"/>
        </w:rPr>
        <w:t>.</w:t>
      </w:r>
    </w:p>
    <w:p w14:paraId="599F0EFD" w14:textId="77777777" w:rsidR="00FD311D" w:rsidRPr="001A4032" w:rsidRDefault="00FD311D" w:rsidP="00D04156">
      <w:pPr>
        <w:pStyle w:val="Default"/>
        <w:spacing w:before="120" w:line="276" w:lineRule="auto"/>
        <w:jc w:val="both"/>
        <w:rPr>
          <w:b/>
          <w:shd w:val="clear" w:color="auto" w:fill="FFFFFF"/>
        </w:rPr>
      </w:pPr>
    </w:p>
    <w:p w14:paraId="4F6B8F1F" w14:textId="3AFA85F3" w:rsidR="00D04156" w:rsidRPr="001A4032" w:rsidRDefault="00D04156" w:rsidP="00D04156">
      <w:pPr>
        <w:pStyle w:val="Default"/>
        <w:spacing w:before="120" w:line="276" w:lineRule="auto"/>
        <w:jc w:val="both"/>
      </w:pPr>
      <w:r w:rsidRPr="001A4032">
        <w:t xml:space="preserve">Gmina  </w:t>
      </w:r>
      <w:r w:rsidR="004F2671">
        <w:t>Ząbkowice Śląskie</w:t>
      </w:r>
      <w:r w:rsidRPr="001A4032">
        <w:t xml:space="preserve"> zamierza ubiegać się o dofinansowanie projektu grantowego </w:t>
      </w:r>
      <w:r w:rsidR="001A4032" w:rsidRPr="001A4032">
        <w:t xml:space="preserve">dotyczącego </w:t>
      </w:r>
      <w:r w:rsidR="001A4032" w:rsidRPr="001A4032">
        <w:rPr>
          <w:shd w:val="clear" w:color="auto" w:fill="FFFFFF"/>
        </w:rPr>
        <w:t>budowy magazynów energii elektrycznej oraz magazynów ciepła poprawiających sprawność wykorzystania energii z OZE</w:t>
      </w:r>
      <w:r w:rsidR="001A4032" w:rsidRPr="001A4032">
        <w:t xml:space="preserve"> </w:t>
      </w:r>
      <w:r w:rsidRPr="001A4032">
        <w:t>produkujących prąd na potrzeby własne mieszkańców gminy</w:t>
      </w:r>
      <w:r w:rsidR="001A4032" w:rsidRPr="001A4032">
        <w:t xml:space="preserve"> </w:t>
      </w:r>
      <w:r w:rsidRPr="001A4032">
        <w:t xml:space="preserve">(z projektu wykluczona jest działalność gospodarcza i rolnicza). </w:t>
      </w:r>
    </w:p>
    <w:p w14:paraId="6C5E661C" w14:textId="77777777" w:rsidR="00D04156" w:rsidRPr="001A4032" w:rsidRDefault="00D04156" w:rsidP="00D04156">
      <w:pPr>
        <w:pStyle w:val="Default"/>
        <w:spacing w:before="120" w:line="276" w:lineRule="auto"/>
      </w:pPr>
      <w:r w:rsidRPr="001A4032">
        <w:t xml:space="preserve">Konkurs jest 2-etapowy:  </w:t>
      </w:r>
    </w:p>
    <w:p w14:paraId="7C8035CE" w14:textId="367DF8D1" w:rsidR="00D04156" w:rsidRPr="001A4032" w:rsidRDefault="00D04156" w:rsidP="00D04156">
      <w:pPr>
        <w:pStyle w:val="Default"/>
        <w:numPr>
          <w:ilvl w:val="0"/>
          <w:numId w:val="1"/>
        </w:numPr>
        <w:spacing w:before="120" w:line="276" w:lineRule="auto"/>
        <w:ind w:left="426"/>
        <w:jc w:val="both"/>
      </w:pPr>
      <w:r w:rsidRPr="001A4032">
        <w:t>Najpierw Gmina ubiega się o dot</w:t>
      </w:r>
      <w:r w:rsidR="00C40FCE">
        <w:t xml:space="preserve">ację z </w:t>
      </w:r>
      <w:r w:rsidR="004D2ACC">
        <w:t>Dolnośląskiej Instytucji Pośredniczącej</w:t>
      </w:r>
      <w:r w:rsidR="00C40FCE">
        <w:t>.</w:t>
      </w:r>
    </w:p>
    <w:p w14:paraId="5D9D26EE" w14:textId="47F8FE79" w:rsidR="00D04156" w:rsidRPr="001A4032" w:rsidRDefault="00D04156" w:rsidP="00D04156">
      <w:pPr>
        <w:pStyle w:val="Default"/>
        <w:numPr>
          <w:ilvl w:val="0"/>
          <w:numId w:val="1"/>
        </w:numPr>
        <w:spacing w:before="120" w:line="276" w:lineRule="auto"/>
        <w:ind w:left="426"/>
        <w:jc w:val="both"/>
      </w:pPr>
      <w:r w:rsidRPr="001A4032">
        <w:t>Po otrzymaniu dotacji Gmina ogłasza konkurs dla mieszkańców, którzy będą chcieli z własnych pieniędzy zrealizować inwestycję a następnie ubiegać się o zwrot części środków (</w:t>
      </w:r>
      <w:r w:rsidRPr="001A4032">
        <w:rPr>
          <w:b/>
          <w:bCs/>
        </w:rPr>
        <w:t>w 202</w:t>
      </w:r>
      <w:r w:rsidR="004D2ACC">
        <w:rPr>
          <w:b/>
          <w:bCs/>
        </w:rPr>
        <w:t>5</w:t>
      </w:r>
      <w:r w:rsidR="001A4032" w:rsidRPr="001A4032">
        <w:rPr>
          <w:b/>
          <w:bCs/>
        </w:rPr>
        <w:t>/202</w:t>
      </w:r>
      <w:r w:rsidR="004D2ACC">
        <w:rPr>
          <w:b/>
          <w:bCs/>
        </w:rPr>
        <w:t>6</w:t>
      </w:r>
      <w:r w:rsidR="00315ADF">
        <w:rPr>
          <w:b/>
          <w:bCs/>
        </w:rPr>
        <w:t xml:space="preserve"> </w:t>
      </w:r>
      <w:r w:rsidRPr="001A4032">
        <w:rPr>
          <w:b/>
          <w:bCs/>
        </w:rPr>
        <w:t>r.</w:t>
      </w:r>
      <w:r w:rsidRPr="001A4032">
        <w:t>)</w:t>
      </w:r>
      <w:r w:rsidRPr="001A4032">
        <w:rPr>
          <w:b/>
          <w:bCs/>
        </w:rPr>
        <w:t>.</w:t>
      </w:r>
      <w:r w:rsidRPr="001A4032">
        <w:t xml:space="preserve">  Ogólne warunki tego konkursu:</w:t>
      </w:r>
    </w:p>
    <w:p w14:paraId="70EB657B" w14:textId="77777777" w:rsidR="001A4032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>grant może zostać przeznaczony na montaż magazynów energii elektrycznej oraz magazynów energii cieplnej, z zastrzeżeniem, iż magazynowana energia powinna zostać wytworzona z Odnawialnego Źródła Energii. Grant nie może być przeznaczony na sfinansowanie inwestycji polegającej na montażu instalacji OZE.</w:t>
      </w:r>
    </w:p>
    <w:p w14:paraId="11A1048A" w14:textId="35AA5486" w:rsidR="001A4032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>dofinansowanie w formie grantu może być udzielone na przedsięwzięcia, które nie zostały zakończone (</w:t>
      </w:r>
      <w:r w:rsidR="004D2ACC">
        <w:t>protokół odbioru magazynu oraz faktury</w:t>
      </w:r>
      <w:r w:rsidRPr="001A4032">
        <w:t xml:space="preserve"> muszą być wystawion</w:t>
      </w:r>
      <w:r w:rsidR="004D2ACC">
        <w:t>y</w:t>
      </w:r>
      <w:r w:rsidRPr="001A4032">
        <w:t xml:space="preserve"> po </w:t>
      </w:r>
      <w:r w:rsidR="004D2ACC">
        <w:t>złożeniu wniosku o</w:t>
      </w:r>
      <w:r w:rsidRPr="001A4032">
        <w:t xml:space="preserve"> grant),</w:t>
      </w:r>
    </w:p>
    <w:p w14:paraId="6937E87D" w14:textId="14B24E3B" w:rsidR="00D04156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>pojemność magazynów energii elektrycznej/ ciepła powinna być dostosowana do produkcji energii elektrycznej/ ciepła w</w:t>
      </w:r>
      <w:r w:rsidR="004D2ACC">
        <w:t xml:space="preserve"> posiadanych lub planowanych do montażu</w:t>
      </w:r>
      <w:r w:rsidRPr="001A4032">
        <w:t xml:space="preserve"> urządzeniach OZE,</w:t>
      </w:r>
      <w:r w:rsidR="00D04156" w:rsidRPr="001A4032">
        <w:t xml:space="preserve"> </w:t>
      </w:r>
    </w:p>
    <w:p w14:paraId="20DEF2C1" w14:textId="77777777" w:rsidR="001A4032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 xml:space="preserve">energia gromadzona w magazynie energii elektrycznej lub magazynie energii cieplnej powinna być przeznaczona wyłącznie na własne potrzeby mieszkańców (Grantobiorców) </w:t>
      </w:r>
    </w:p>
    <w:p w14:paraId="2413ACCF" w14:textId="77777777" w:rsidR="001A4032" w:rsidRPr="001A4032" w:rsidRDefault="001A4032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 xml:space="preserve">nie ma możliwości montażu magazynu energii elektrycznej i/ lub magazynu energii cieplnej w budynku mieszkalnym, w którym faktycznie/ fizycznie prowadzona jest działalność gospodarcza, nawet w przypadku, gdy dokonano montażu dwóch liczników przeznaczonych do pomiaru energii zużywanej na potrzeby części mieszkalnej, jak i związanej z prowadzoną działalnością. W przypadku, gdy na jednej </w:t>
      </w:r>
      <w:r w:rsidRPr="001A4032">
        <w:lastRenderedPageBreak/>
        <w:t>nieruchomości (posesja, działka, siedlisko etc.) prowadzona jest dodatkowo działalność gospodarcza lub działalność rolnicza, lecz w budynku innym niż budynek mieszkalny (garaż, stodoła, budynki inwentarskie itp.) możliwe jest dofinansowanie tylko w przypadku, gdy całość magazynowanej energii będzie przeznaczona na potrzeby bytowe mieszkańców. Niniejszy warunek powinien być spełniony także w okresie trwałości projektu.</w:t>
      </w:r>
    </w:p>
    <w:p w14:paraId="0EE87C88" w14:textId="0E7E3BB0" w:rsidR="00C52555" w:rsidRPr="001A4032" w:rsidRDefault="00C52555" w:rsidP="00C52555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B3097D">
        <w:t xml:space="preserve">Maksymalny poziom dofinansowania UE wynosi </w:t>
      </w:r>
      <w:r w:rsidR="004D2ACC">
        <w:t>70</w:t>
      </w:r>
      <w:r w:rsidRPr="00B3097D">
        <w:t xml:space="preserve">% kosztów kwalifikowalnych. Wkład własny mieszkańca to </w:t>
      </w:r>
      <w:r w:rsidR="004D2ACC">
        <w:t>30</w:t>
      </w:r>
      <w:r w:rsidRPr="00B3097D">
        <w:t>%.</w:t>
      </w:r>
    </w:p>
    <w:p w14:paraId="25AF780C" w14:textId="77777777" w:rsidR="00D04156" w:rsidRPr="001A4032" w:rsidRDefault="00D04156" w:rsidP="00D04156">
      <w:pPr>
        <w:pStyle w:val="Default"/>
        <w:numPr>
          <w:ilvl w:val="1"/>
          <w:numId w:val="1"/>
        </w:numPr>
        <w:spacing w:before="120" w:line="276" w:lineRule="auto"/>
        <w:ind w:left="851"/>
        <w:jc w:val="both"/>
      </w:pPr>
      <w:r w:rsidRPr="001A4032">
        <w:t xml:space="preserve">Obowiązek utrzymania prawidłowo działającej instalacji przez okres 5 lat po zakończeniu projektu. </w:t>
      </w:r>
    </w:p>
    <w:p w14:paraId="424ECB67" w14:textId="235544AC" w:rsidR="00D04156" w:rsidRPr="00B3097D" w:rsidRDefault="00D04156" w:rsidP="00B3097D">
      <w:pPr>
        <w:pStyle w:val="Default"/>
        <w:spacing w:before="120" w:line="276" w:lineRule="auto"/>
        <w:jc w:val="both"/>
        <w:rPr>
          <w:u w:val="single"/>
        </w:rPr>
      </w:pPr>
      <w:r w:rsidRPr="001A4032">
        <w:rPr>
          <w:u w:val="single"/>
        </w:rPr>
        <w:t xml:space="preserve">Szczegółowe warunki będą określone w regulaminie konkursu zatwierdzonym przez Urząd Marszałkowski.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04156" w:rsidRPr="00D04156" w14:paraId="5911F096" w14:textId="77777777" w:rsidTr="00FF7AA3">
        <w:tc>
          <w:tcPr>
            <w:tcW w:w="9062" w:type="dxa"/>
            <w:gridSpan w:val="2"/>
          </w:tcPr>
          <w:p w14:paraId="63DE0FD3" w14:textId="77777777" w:rsidR="00D04156" w:rsidRPr="00414CEE" w:rsidRDefault="00D04156" w:rsidP="00414C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14C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DANE UCZESTNIKA PROJEKTU (WŁAŚCICIEL/WSPÓŁWŁAŚCICIEL)</w:t>
            </w:r>
          </w:p>
        </w:tc>
      </w:tr>
      <w:tr w:rsidR="00D04156" w14:paraId="74A092D9" w14:textId="77777777" w:rsidTr="00BA0FA4">
        <w:tc>
          <w:tcPr>
            <w:tcW w:w="3681" w:type="dxa"/>
          </w:tcPr>
          <w:p w14:paraId="204789A7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5381" w:type="dxa"/>
          </w:tcPr>
          <w:p w14:paraId="7378995E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56" w14:paraId="5FE551EC" w14:textId="77777777" w:rsidTr="00BA0FA4">
        <w:trPr>
          <w:trHeight w:val="308"/>
        </w:trPr>
        <w:tc>
          <w:tcPr>
            <w:tcW w:w="3681" w:type="dxa"/>
          </w:tcPr>
          <w:p w14:paraId="4F2E77A8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5381" w:type="dxa"/>
          </w:tcPr>
          <w:p w14:paraId="44B1465E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56" w14:paraId="279E48E6" w14:textId="77777777" w:rsidTr="00BA0FA4">
        <w:trPr>
          <w:trHeight w:val="358"/>
        </w:trPr>
        <w:tc>
          <w:tcPr>
            <w:tcW w:w="3681" w:type="dxa"/>
          </w:tcPr>
          <w:p w14:paraId="7B84B966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Ulica, nr domu</w:t>
            </w:r>
          </w:p>
        </w:tc>
        <w:tc>
          <w:tcPr>
            <w:tcW w:w="5381" w:type="dxa"/>
          </w:tcPr>
          <w:p w14:paraId="2DC9891F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56" w14:paraId="6DFAED28" w14:textId="77777777" w:rsidTr="00BA0FA4">
        <w:tc>
          <w:tcPr>
            <w:tcW w:w="3681" w:type="dxa"/>
          </w:tcPr>
          <w:p w14:paraId="7E5F62D6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5381" w:type="dxa"/>
          </w:tcPr>
          <w:p w14:paraId="2C5FB04B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56" w14:paraId="039B28E0" w14:textId="77777777" w:rsidTr="00BA0FA4">
        <w:tc>
          <w:tcPr>
            <w:tcW w:w="3681" w:type="dxa"/>
          </w:tcPr>
          <w:p w14:paraId="4E691569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5381" w:type="dxa"/>
          </w:tcPr>
          <w:p w14:paraId="30673CFB" w14:textId="77777777" w:rsidR="00D04156" w:rsidRPr="00414CEE" w:rsidRDefault="00D04156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6320FAAC" w14:textId="77777777" w:rsidTr="00BA0FA4">
        <w:tc>
          <w:tcPr>
            <w:tcW w:w="3681" w:type="dxa"/>
          </w:tcPr>
          <w:p w14:paraId="33FFA89B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zainteresowany montażem:</w:t>
            </w:r>
          </w:p>
        </w:tc>
        <w:tc>
          <w:tcPr>
            <w:tcW w:w="5381" w:type="dxa"/>
          </w:tcPr>
          <w:p w14:paraId="71F41DA5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0E34F0" wp14:editId="01118BAC">
                      <wp:simplePos x="0" y="0"/>
                      <wp:positionH relativeFrom="column">
                        <wp:posOffset>12377</wp:posOffset>
                      </wp:positionH>
                      <wp:positionV relativeFrom="paragraph">
                        <wp:posOffset>37908</wp:posOffset>
                      </wp:positionV>
                      <wp:extent cx="125622" cy="120770"/>
                      <wp:effectExtent l="0" t="0" r="27305" b="127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22" cy="120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8EC1A" id="Prostokąt 6" o:spid="_x0000_s1026" style="position:absolute;margin-left:.95pt;margin-top:3pt;width:9.9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Magazynu energii</w:t>
            </w:r>
          </w:p>
          <w:p w14:paraId="3D222CE4" w14:textId="77777777" w:rsidR="00414CEE" w:rsidRPr="00414CEE" w:rsidRDefault="00414CEE" w:rsidP="00D96E1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27E69B" wp14:editId="2AC686BA">
                      <wp:simplePos x="0" y="0"/>
                      <wp:positionH relativeFrom="column">
                        <wp:posOffset>8998</wp:posOffset>
                      </wp:positionH>
                      <wp:positionV relativeFrom="paragraph">
                        <wp:posOffset>34925</wp:posOffset>
                      </wp:positionV>
                      <wp:extent cx="129013" cy="120770"/>
                      <wp:effectExtent l="0" t="0" r="23495" b="1270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13" cy="120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A978B" id="Prostokąt 7" o:spid="_x0000_s1026" style="position:absolute;margin-left:.7pt;margin-top:2.75pt;width:10.15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96E12">
              <w:rPr>
                <w:rFonts w:ascii="Times New Roman" w:hAnsi="Times New Roman" w:cs="Times New Roman"/>
                <w:sz w:val="24"/>
                <w:szCs w:val="24"/>
              </w:rPr>
              <w:t>Zbiornika do magazynowania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12">
              <w:rPr>
                <w:rFonts w:ascii="Times New Roman" w:hAnsi="Times New Roman" w:cs="Times New Roman"/>
                <w:sz w:val="24"/>
                <w:szCs w:val="24"/>
              </w:rPr>
              <w:t>ciepłej wody</w:t>
            </w:r>
          </w:p>
        </w:tc>
      </w:tr>
      <w:tr w:rsidR="00414CEE" w14:paraId="68D03AE1" w14:textId="77777777" w:rsidTr="00C82E04">
        <w:tc>
          <w:tcPr>
            <w:tcW w:w="9062" w:type="dxa"/>
            <w:gridSpan w:val="2"/>
          </w:tcPr>
          <w:p w14:paraId="033D7C25" w14:textId="77777777" w:rsidR="00414CEE" w:rsidRPr="00414CEE" w:rsidRDefault="00414CEE" w:rsidP="00414C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>II. LOKALIZACJA INSTALACJI</w:t>
            </w:r>
            <w:r w:rsidRPr="00414CEE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414CEE" w14:paraId="221EB719" w14:textId="77777777" w:rsidTr="00BA0FA4">
        <w:trPr>
          <w:trHeight w:val="637"/>
        </w:trPr>
        <w:tc>
          <w:tcPr>
            <w:tcW w:w="3681" w:type="dxa"/>
          </w:tcPr>
          <w:p w14:paraId="176FC6B9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kod pocztowy, miejscowość</w:t>
            </w:r>
          </w:p>
        </w:tc>
        <w:tc>
          <w:tcPr>
            <w:tcW w:w="5381" w:type="dxa"/>
          </w:tcPr>
          <w:p w14:paraId="362770CA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64A9EE6C" w14:textId="77777777" w:rsidTr="00BA0FA4">
        <w:tc>
          <w:tcPr>
            <w:tcW w:w="3681" w:type="dxa"/>
          </w:tcPr>
          <w:p w14:paraId="0F62F906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Ulica, nr domu</w:t>
            </w:r>
          </w:p>
        </w:tc>
        <w:tc>
          <w:tcPr>
            <w:tcW w:w="5381" w:type="dxa"/>
          </w:tcPr>
          <w:p w14:paraId="62F824D5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2F3B245F" w14:textId="77777777" w:rsidTr="008D5808">
        <w:trPr>
          <w:trHeight w:val="296"/>
        </w:trPr>
        <w:tc>
          <w:tcPr>
            <w:tcW w:w="9062" w:type="dxa"/>
            <w:gridSpan w:val="2"/>
          </w:tcPr>
          <w:p w14:paraId="7C3242D7" w14:textId="77777777" w:rsidR="00414CEE" w:rsidRPr="00414CEE" w:rsidRDefault="00414CEE" w:rsidP="00414C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>III. DANE DOTYCZĄCE BUDYNKU</w:t>
            </w:r>
          </w:p>
        </w:tc>
      </w:tr>
      <w:tr w:rsidR="00414CEE" w14:paraId="3D21C6EA" w14:textId="77777777" w:rsidTr="00BA0FA4">
        <w:tc>
          <w:tcPr>
            <w:tcW w:w="3681" w:type="dxa"/>
          </w:tcPr>
          <w:p w14:paraId="0AEF2A81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Czy pod wskazaną lokalizacją inwestycji jest fizycznie prowadzona działalność gospodarcza</w:t>
            </w:r>
          </w:p>
        </w:tc>
        <w:tc>
          <w:tcPr>
            <w:tcW w:w="5381" w:type="dxa"/>
          </w:tcPr>
          <w:p w14:paraId="143E501D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2B5850" wp14:editId="22E7C2E1">
                      <wp:simplePos x="0" y="0"/>
                      <wp:positionH relativeFrom="column">
                        <wp:posOffset>-30756</wp:posOffset>
                      </wp:positionH>
                      <wp:positionV relativeFrom="paragraph">
                        <wp:posOffset>187421</wp:posOffset>
                      </wp:positionV>
                      <wp:extent cx="137160" cy="112143"/>
                      <wp:effectExtent l="0" t="0" r="15240" b="2159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214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CC62E" id="Prostokąt 4" o:spid="_x0000_s1026" style="position:absolute;margin-left:-2.4pt;margin-top:14.75pt;width:10.8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2BEA59" wp14:editId="1FCA27CC">
                      <wp:simplePos x="0" y="0"/>
                      <wp:positionH relativeFrom="column">
                        <wp:posOffset>-25460</wp:posOffset>
                      </wp:positionH>
                      <wp:positionV relativeFrom="paragraph">
                        <wp:posOffset>32122</wp:posOffset>
                      </wp:positionV>
                      <wp:extent cx="112143" cy="103517"/>
                      <wp:effectExtent l="0" t="0" r="21590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0351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AF64E" id="Prostokąt 3" o:spid="_x0000_s1026" style="position:absolute;margin-left:-2pt;margin-top:2.55pt;width:8.85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Jest zarejestrowana;</w:t>
            </w:r>
          </w:p>
          <w:p w14:paraId="35941352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Jest zarejestrowana, ale nie jest prowadzona w budynku mieszkalnym;</w:t>
            </w:r>
          </w:p>
          <w:p w14:paraId="0CB5FFC4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657592" wp14:editId="345C2391">
                      <wp:simplePos x="0" y="0"/>
                      <wp:positionH relativeFrom="column">
                        <wp:posOffset>-30373</wp:posOffset>
                      </wp:positionH>
                      <wp:positionV relativeFrom="paragraph">
                        <wp:posOffset>32337</wp:posOffset>
                      </wp:positionV>
                      <wp:extent cx="137639" cy="112143"/>
                      <wp:effectExtent l="0" t="0" r="15240" b="2159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39" cy="11214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874AD" id="Prostokąt 5" o:spid="_x0000_s1026" style="position:absolute;margin-left:-2.4pt;margin-top:2.55pt;width:10.85pt;height: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    Nie jest zarejestrowana</w:t>
            </w:r>
          </w:p>
        </w:tc>
      </w:tr>
      <w:tr w:rsidR="00414CEE" w14:paraId="3ABFC6A3" w14:textId="77777777" w:rsidTr="00BA0FA4">
        <w:tc>
          <w:tcPr>
            <w:tcW w:w="3681" w:type="dxa"/>
          </w:tcPr>
          <w:p w14:paraId="53D8C823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Oświadczam, że posiadam zamontowaną Instalację fotowoltaiczną o mocy (podać w kW)</w:t>
            </w:r>
          </w:p>
        </w:tc>
        <w:tc>
          <w:tcPr>
            <w:tcW w:w="5381" w:type="dxa"/>
          </w:tcPr>
          <w:p w14:paraId="3E82CB58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27C5C9C4" w14:textId="77777777" w:rsidTr="00BA0FA4">
        <w:tc>
          <w:tcPr>
            <w:tcW w:w="3681" w:type="dxa"/>
          </w:tcPr>
          <w:p w14:paraId="6A34229F" w14:textId="44CA163D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Produkcja energii elektrycznej za 202</w:t>
            </w:r>
            <w:r w:rsidR="004D2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rok (na podstawie faktury)</w:t>
            </w:r>
          </w:p>
        </w:tc>
        <w:tc>
          <w:tcPr>
            <w:tcW w:w="5381" w:type="dxa"/>
          </w:tcPr>
          <w:p w14:paraId="6D210B92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002D79E0" w14:textId="77777777" w:rsidTr="00BA0FA4">
        <w:tc>
          <w:tcPr>
            <w:tcW w:w="3681" w:type="dxa"/>
          </w:tcPr>
          <w:p w14:paraId="69DA2311" w14:textId="14795C1B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Zużycie energii elektrycznej za 202</w:t>
            </w:r>
            <w:r w:rsidR="004D2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rok (na podstawie faktury)</w:t>
            </w:r>
          </w:p>
        </w:tc>
        <w:tc>
          <w:tcPr>
            <w:tcW w:w="5381" w:type="dxa"/>
          </w:tcPr>
          <w:p w14:paraId="70802C39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36E9DB26" w14:textId="77777777" w:rsidTr="00BA0FA4">
        <w:tc>
          <w:tcPr>
            <w:tcW w:w="3681" w:type="dxa"/>
          </w:tcPr>
          <w:p w14:paraId="6BA940E4" w14:textId="3FB33F0D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Produkcja energii elektrycznej z instalacji fotowoltaicznej za 202</w:t>
            </w:r>
            <w:r w:rsidR="004D2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rok na podstawie odczytu z inwertera bądź aplikacji</w:t>
            </w:r>
          </w:p>
        </w:tc>
        <w:tc>
          <w:tcPr>
            <w:tcW w:w="5381" w:type="dxa"/>
          </w:tcPr>
          <w:p w14:paraId="572B65B6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0A7753F7" w14:textId="77777777" w:rsidTr="00BA0FA4">
        <w:tc>
          <w:tcPr>
            <w:tcW w:w="3681" w:type="dxa"/>
          </w:tcPr>
          <w:p w14:paraId="44890716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Wnioskowana pojemność magazynu energii elektrycznej 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dostosowana do produkcji energii elektrycznej</w:t>
            </w:r>
          </w:p>
        </w:tc>
        <w:tc>
          <w:tcPr>
            <w:tcW w:w="5381" w:type="dxa"/>
          </w:tcPr>
          <w:p w14:paraId="57E1BF5E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CEE" w14:paraId="6AC82469" w14:textId="77777777" w:rsidTr="00486131">
        <w:tc>
          <w:tcPr>
            <w:tcW w:w="9062" w:type="dxa"/>
            <w:gridSpan w:val="2"/>
          </w:tcPr>
          <w:p w14:paraId="5BA1D729" w14:textId="77777777" w:rsidR="00414CEE" w:rsidRPr="00414CEE" w:rsidRDefault="00414CEE" w:rsidP="00414C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b/>
                <w:sz w:val="24"/>
                <w:szCs w:val="24"/>
              </w:rPr>
              <w:t>IV. DANE DOTYCZĄCE MONTAŻU ZBIORNIKA MAGAZYNOWANIA CIEPŁEJ WODY</w:t>
            </w:r>
          </w:p>
        </w:tc>
      </w:tr>
      <w:tr w:rsidR="00414CEE" w14:paraId="31C7351B" w14:textId="77777777" w:rsidTr="00BA0FA4">
        <w:tc>
          <w:tcPr>
            <w:tcW w:w="3681" w:type="dxa"/>
          </w:tcPr>
          <w:p w14:paraId="1B29B081" w14:textId="77777777" w:rsidR="00414CEE" w:rsidRPr="00414CEE" w:rsidRDefault="00BA6F72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Podać pojemność zbiornika w litrach</w:t>
            </w:r>
          </w:p>
        </w:tc>
        <w:tc>
          <w:tcPr>
            <w:tcW w:w="5381" w:type="dxa"/>
          </w:tcPr>
          <w:p w14:paraId="29650F1E" w14:textId="5B3BA4A5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- zasobniki c.w.u zasilane przez pompę ciepła lub kolektory słoneczne</w:t>
            </w:r>
            <w:r w:rsidR="00A5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890" w:rsidRPr="00A53890">
              <w:rPr>
                <w:rFonts w:ascii="Times New Roman" w:hAnsi="Times New Roman" w:cs="Times New Roman"/>
                <w:sz w:val="24"/>
                <w:szCs w:val="24"/>
              </w:rPr>
              <w:t>lub kocioł na biomasę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 - ………………….. </w:t>
            </w:r>
          </w:p>
          <w:p w14:paraId="2501CBF7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- zasobniki c.w.u z grzałką elektryczną, zasilaną z instalacji fotowoltaicznej - ……………………. </w:t>
            </w:r>
          </w:p>
          <w:p w14:paraId="50FA82F1" w14:textId="1967DE74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- bufory ciepła zasilane przez pompę ciepła lub kolektory słoneczne </w:t>
            </w:r>
            <w:r w:rsidR="00A53890" w:rsidRPr="00A53890">
              <w:rPr>
                <w:rFonts w:ascii="Times New Roman" w:hAnsi="Times New Roman" w:cs="Times New Roman"/>
                <w:sz w:val="24"/>
                <w:szCs w:val="24"/>
              </w:rPr>
              <w:t>lub kocioł na biomasę</w:t>
            </w:r>
            <w:r w:rsidR="00A5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- ………………… </w:t>
            </w:r>
          </w:p>
          <w:p w14:paraId="357E4AF1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 xml:space="preserve">- bufory ciepła z grzałką elektryczną, zasilaną z instalacji fotowoltaicznej - …………….. </w:t>
            </w:r>
          </w:p>
          <w:p w14:paraId="490DCEE6" w14:textId="77777777" w:rsidR="00414CEE" w:rsidRPr="00414CEE" w:rsidRDefault="00414CEE" w:rsidP="00414C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14CEE">
              <w:rPr>
                <w:rFonts w:ascii="Times New Roman" w:hAnsi="Times New Roman" w:cs="Times New Roman"/>
                <w:sz w:val="24"/>
                <w:szCs w:val="24"/>
              </w:rPr>
              <w:t>- bufory ciepła wraz z zasobnikiem c.w.u. stanowiące jedno kompletne urządzenie - ……………..</w:t>
            </w:r>
          </w:p>
        </w:tc>
      </w:tr>
    </w:tbl>
    <w:p w14:paraId="38DF0FAF" w14:textId="77777777" w:rsidR="00BA6F72" w:rsidRDefault="00BA6F72" w:rsidP="00414C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696D89" w14:textId="77777777" w:rsidR="00BA6F72" w:rsidRDefault="00BA6F72" w:rsidP="00BA6F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A5A85B" w14:textId="77777777" w:rsidR="00BA6F72" w:rsidRDefault="00BA6F72" w:rsidP="006530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B20E071" w14:textId="387417DA" w:rsidR="00540F60" w:rsidRPr="00B3097D" w:rsidRDefault="00B3097D" w:rsidP="00653028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0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="00540F60" w:rsidRPr="00B30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łożenie deklaracji nie oznacza otrzymania grantu. Deklaracja służy do oszacowania zapotrzebowania na magazyny energii elektrycznej i magazyny ciepła dla budynków mieszkalnych na terenie Gminy </w:t>
      </w:r>
      <w:r w:rsidR="00400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Ząbkowice Śląskie</w:t>
      </w:r>
      <w:r w:rsidR="00540F60" w:rsidRPr="00B30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6BB2DFE" w14:textId="77777777" w:rsidR="00BA6F72" w:rsidRDefault="00BA6F72" w:rsidP="00D96E12">
      <w:pPr>
        <w:ind w:left="4956"/>
      </w:pPr>
    </w:p>
    <w:p w14:paraId="6546F134" w14:textId="77777777" w:rsidR="00315ADF" w:rsidRDefault="00315ADF" w:rsidP="00D96E12">
      <w:pPr>
        <w:ind w:left="4956"/>
      </w:pPr>
    </w:p>
    <w:p w14:paraId="55E028A0" w14:textId="386C2324" w:rsidR="00414CEE" w:rsidRDefault="007D0176" w:rsidP="007D0176">
      <w:r>
        <w:t xml:space="preserve">………………………………………………………                                            </w:t>
      </w:r>
      <w:r w:rsidR="00414CEE">
        <w:t xml:space="preserve">..................................................................    </w:t>
      </w:r>
      <w:r>
        <w:t xml:space="preserve">                  </w:t>
      </w:r>
      <w:r>
        <w:rPr>
          <w:rFonts w:ascii="Times New Roman" w:hAnsi="Times New Roman" w:cs="Times New Roman"/>
        </w:rPr>
        <w:t>data</w:t>
      </w:r>
      <w:r w:rsidRPr="007D0176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D017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7D0176">
        <w:rPr>
          <w:rFonts w:ascii="Times New Roman" w:hAnsi="Times New Roman" w:cs="Times New Roman"/>
        </w:rPr>
        <w:t xml:space="preserve"> </w:t>
      </w:r>
      <w:r w:rsidRPr="0076751C">
        <w:rPr>
          <w:rFonts w:ascii="Times New Roman" w:hAnsi="Times New Roman" w:cs="Times New Roman"/>
        </w:rPr>
        <w:t>(czytelny podpis/y wnioskodawcy)</w:t>
      </w:r>
      <w:r>
        <w:rPr>
          <w:rFonts w:ascii="Times New Roman" w:hAnsi="Times New Roman" w:cs="Times New Roman"/>
        </w:rPr>
        <w:t xml:space="preserve"> </w:t>
      </w:r>
    </w:p>
    <w:p w14:paraId="08C98415" w14:textId="77777777" w:rsidR="00653028" w:rsidRDefault="00653028" w:rsidP="00414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D6BBA" w14:textId="7BC66959" w:rsidR="00BA0FA4" w:rsidRDefault="00BA0FA4" w:rsidP="00414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A120E" w14:textId="59207264" w:rsidR="002A6B26" w:rsidRPr="002A6B26" w:rsidRDefault="002A6B26" w:rsidP="002A6B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F6D0D2F" wp14:editId="121EC8BA">
            <wp:simplePos x="0" y="0"/>
            <wp:positionH relativeFrom="column">
              <wp:posOffset>-61595</wp:posOffset>
            </wp:positionH>
            <wp:positionV relativeFrom="paragraph">
              <wp:posOffset>332740</wp:posOffset>
            </wp:positionV>
            <wp:extent cx="914400" cy="914400"/>
            <wp:effectExtent l="0" t="0" r="0" b="0"/>
            <wp:wrapNone/>
            <wp:docPr id="415971743" name="Obraz 6" descr="Obraz zawierający wzór, piksel, ścieg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71743" name="Obraz 6" descr="Obraz zawierający wzór, piksel, ścieg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AFDA90" w14:textId="5259C67C" w:rsidR="00BA0FA4" w:rsidRPr="002A6B26" w:rsidRDefault="002A6B26" w:rsidP="002A6B26">
      <w:pPr>
        <w:spacing w:line="240" w:lineRule="auto"/>
        <w:ind w:left="15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6B26">
        <w:rPr>
          <w:rFonts w:ascii="Times New Roman" w:hAnsi="Times New Roman" w:cs="Times New Roman"/>
          <w:bCs/>
          <w:sz w:val="20"/>
          <w:szCs w:val="20"/>
        </w:rPr>
        <w:t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Gmina Ząbkowice Śląskie, ul. 1 Maja 15, 57-200 Ząbkowice Śląskie, NIP 887-16-35-243, REGON 890718461, tel. +48 (74) 816-53-00, email: urzad@zabkowiceslaskie.pl. Szczegółowe informacje dostępne są po zeskanowaniu kodu QR, na stronie WWW administratora pod adresem https://idpo.pl/klauzula.php?id=MzMzXzEwXzE5NQ== oraz w punkcie kontaktowym inspektora ochrony danych. Funkcję IOD pełni Tomasz Trzciałkowski email: iod@zabkowiceslaskie.pl .</w:t>
      </w:r>
    </w:p>
    <w:p w14:paraId="29707E30" w14:textId="77777777" w:rsidR="00414CEE" w:rsidRPr="00BA0FA4" w:rsidRDefault="00414CEE" w:rsidP="00BA0FA4">
      <w:pPr>
        <w:pStyle w:val="Bezodstpw"/>
        <w:rPr>
          <w:rFonts w:cstheme="minorHAnsi"/>
          <w:sz w:val="24"/>
          <w:szCs w:val="24"/>
        </w:rPr>
      </w:pPr>
    </w:p>
    <w:p w14:paraId="5BA5B447" w14:textId="77777777" w:rsidR="00414CEE" w:rsidRPr="00BA0FA4" w:rsidRDefault="00414CEE" w:rsidP="00BA0FA4">
      <w:pPr>
        <w:pStyle w:val="Bezodstpw"/>
        <w:rPr>
          <w:rFonts w:cstheme="minorHAnsi"/>
          <w:sz w:val="24"/>
          <w:szCs w:val="24"/>
        </w:rPr>
      </w:pPr>
    </w:p>
    <w:sectPr w:rsidR="00414CEE" w:rsidRPr="00B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F55A1" w14:textId="77777777" w:rsidR="002D765E" w:rsidRDefault="002D765E" w:rsidP="001A4032">
      <w:pPr>
        <w:spacing w:after="0" w:line="240" w:lineRule="auto"/>
      </w:pPr>
      <w:r>
        <w:separator/>
      </w:r>
    </w:p>
  </w:endnote>
  <w:endnote w:type="continuationSeparator" w:id="0">
    <w:p w14:paraId="21944F6F" w14:textId="77777777" w:rsidR="002D765E" w:rsidRDefault="002D765E" w:rsidP="001A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F6212" w14:textId="77777777" w:rsidR="002D765E" w:rsidRDefault="002D765E" w:rsidP="001A4032">
      <w:pPr>
        <w:spacing w:after="0" w:line="240" w:lineRule="auto"/>
      </w:pPr>
      <w:r>
        <w:separator/>
      </w:r>
    </w:p>
  </w:footnote>
  <w:footnote w:type="continuationSeparator" w:id="0">
    <w:p w14:paraId="1B822C04" w14:textId="77777777" w:rsidR="002D765E" w:rsidRDefault="002D765E" w:rsidP="001A4032">
      <w:pPr>
        <w:spacing w:after="0" w:line="240" w:lineRule="auto"/>
      </w:pPr>
      <w:r>
        <w:continuationSeparator/>
      </w:r>
    </w:p>
  </w:footnote>
  <w:footnote w:id="1">
    <w:p w14:paraId="7CD7F117" w14:textId="77777777" w:rsidR="00414CEE" w:rsidRDefault="00414CEE">
      <w:pPr>
        <w:pStyle w:val="Tekstprzypisudolnego"/>
      </w:pPr>
      <w:r>
        <w:rPr>
          <w:rStyle w:val="Odwoanieprzypisudolnego"/>
        </w:rPr>
        <w:footnoteRef/>
      </w:r>
      <w:r>
        <w:t xml:space="preserve"> Wypełnia się w przypadku innej lokalizacji niż wskazana w pkt. 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301"/>
    <w:multiLevelType w:val="multilevel"/>
    <w:tmpl w:val="C696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4154F"/>
    <w:multiLevelType w:val="multilevel"/>
    <w:tmpl w:val="6048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47B74"/>
    <w:multiLevelType w:val="hybridMultilevel"/>
    <w:tmpl w:val="F0B6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2061"/>
    <w:multiLevelType w:val="hybridMultilevel"/>
    <w:tmpl w:val="9D287FD4"/>
    <w:lvl w:ilvl="0" w:tplc="E6FC1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E1156"/>
    <w:multiLevelType w:val="hybridMultilevel"/>
    <w:tmpl w:val="C37AA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75789">
    <w:abstractNumId w:val="2"/>
  </w:num>
  <w:num w:numId="2" w16cid:durableId="1937711327">
    <w:abstractNumId w:val="3"/>
  </w:num>
  <w:num w:numId="3" w16cid:durableId="1421027335">
    <w:abstractNumId w:val="4"/>
  </w:num>
  <w:num w:numId="4" w16cid:durableId="1218904445">
    <w:abstractNumId w:val="0"/>
  </w:num>
  <w:num w:numId="5" w16cid:durableId="105292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6B"/>
    <w:rsid w:val="000205B8"/>
    <w:rsid w:val="0003798A"/>
    <w:rsid w:val="00060A72"/>
    <w:rsid w:val="00071F5B"/>
    <w:rsid w:val="000737CF"/>
    <w:rsid w:val="00083639"/>
    <w:rsid w:val="000E15BF"/>
    <w:rsid w:val="001060C7"/>
    <w:rsid w:val="00172008"/>
    <w:rsid w:val="001A4032"/>
    <w:rsid w:val="001D3A67"/>
    <w:rsid w:val="00272238"/>
    <w:rsid w:val="002977BF"/>
    <w:rsid w:val="002A678D"/>
    <w:rsid w:val="002A6B26"/>
    <w:rsid w:val="002C7F37"/>
    <w:rsid w:val="002D765E"/>
    <w:rsid w:val="002E207E"/>
    <w:rsid w:val="0030566B"/>
    <w:rsid w:val="00315ADF"/>
    <w:rsid w:val="00337325"/>
    <w:rsid w:val="00370D06"/>
    <w:rsid w:val="003D1E70"/>
    <w:rsid w:val="003D2FB9"/>
    <w:rsid w:val="004006AC"/>
    <w:rsid w:val="00414CEE"/>
    <w:rsid w:val="00480D52"/>
    <w:rsid w:val="00487060"/>
    <w:rsid w:val="004D2ACC"/>
    <w:rsid w:val="004F2671"/>
    <w:rsid w:val="0050462B"/>
    <w:rsid w:val="00515BD8"/>
    <w:rsid w:val="00540F60"/>
    <w:rsid w:val="00576285"/>
    <w:rsid w:val="00590F77"/>
    <w:rsid w:val="0064733B"/>
    <w:rsid w:val="00652542"/>
    <w:rsid w:val="00653028"/>
    <w:rsid w:val="00680E86"/>
    <w:rsid w:val="00746312"/>
    <w:rsid w:val="0076751C"/>
    <w:rsid w:val="00781820"/>
    <w:rsid w:val="007A305B"/>
    <w:rsid w:val="007D0176"/>
    <w:rsid w:val="008D5808"/>
    <w:rsid w:val="008E51EB"/>
    <w:rsid w:val="0090381D"/>
    <w:rsid w:val="00930DCE"/>
    <w:rsid w:val="00A53890"/>
    <w:rsid w:val="00A810F3"/>
    <w:rsid w:val="00AA4AB4"/>
    <w:rsid w:val="00B05DBD"/>
    <w:rsid w:val="00B3097D"/>
    <w:rsid w:val="00BA0FA4"/>
    <w:rsid w:val="00BA6F72"/>
    <w:rsid w:val="00BB3496"/>
    <w:rsid w:val="00C40FCE"/>
    <w:rsid w:val="00C467B0"/>
    <w:rsid w:val="00C52555"/>
    <w:rsid w:val="00C576B1"/>
    <w:rsid w:val="00C709B6"/>
    <w:rsid w:val="00C73CB0"/>
    <w:rsid w:val="00C77640"/>
    <w:rsid w:val="00D04156"/>
    <w:rsid w:val="00D96E12"/>
    <w:rsid w:val="00DA25EA"/>
    <w:rsid w:val="00DC7E06"/>
    <w:rsid w:val="00F70337"/>
    <w:rsid w:val="00FA20FC"/>
    <w:rsid w:val="00FD311D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C75A"/>
  <w15:chartTrackingRefBased/>
  <w15:docId w15:val="{14EAE706-F20C-4436-9D57-B638FE2D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67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FD3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1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032"/>
  </w:style>
  <w:style w:type="paragraph" w:styleId="Stopka">
    <w:name w:val="footer"/>
    <w:basedOn w:val="Normalny"/>
    <w:link w:val="StopkaZnak"/>
    <w:uiPriority w:val="99"/>
    <w:unhideWhenUsed/>
    <w:rsid w:val="001A4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03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20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4CE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14CE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A7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55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E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D311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FD311D"/>
  </w:style>
  <w:style w:type="character" w:styleId="Nierozpoznanawzmianka">
    <w:name w:val="Unresolved Mention"/>
    <w:basedOn w:val="Domylnaczcionkaakapitu"/>
    <w:uiPriority w:val="99"/>
    <w:semiHidden/>
    <w:unhideWhenUsed/>
    <w:rsid w:val="00315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056A-9894-4389-B334-35751D74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Syp_Mar</cp:lastModifiedBy>
  <cp:revision>2</cp:revision>
  <cp:lastPrinted>2023-10-17T07:54:00Z</cp:lastPrinted>
  <dcterms:created xsi:type="dcterms:W3CDTF">2024-07-24T12:45:00Z</dcterms:created>
  <dcterms:modified xsi:type="dcterms:W3CDTF">2024-07-24T12:45:00Z</dcterms:modified>
</cp:coreProperties>
</file>